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005" w:rsidRDefault="00CD6AE1" w:rsidP="003E2ADA">
      <w:pPr>
        <w:spacing w:after="248" w:line="240" w:lineRule="auto"/>
        <w:ind w:left="0" w:firstLine="0"/>
        <w:jc w:val="center"/>
        <w:rPr>
          <w:rFonts w:ascii="Times New Roman" w:hAnsi="Times New Roman" w:cs="Times New Roman"/>
          <w:b/>
          <w:sz w:val="22"/>
        </w:rPr>
      </w:pPr>
      <w:r w:rsidRPr="005E72AD">
        <w:rPr>
          <w:rFonts w:ascii="Times New Roman" w:hAnsi="Times New Roman" w:cs="Times New Roman"/>
          <w:b/>
          <w:sz w:val="22"/>
        </w:rPr>
        <w:t xml:space="preserve">AGREEMENT FOR LISTING </w:t>
      </w:r>
      <w:r w:rsidRPr="005E72AD">
        <w:rPr>
          <w:rFonts w:ascii="Times New Roman" w:hAnsi="Times New Roman" w:cs="Times New Roman"/>
          <w:b/>
          <w:sz w:val="22"/>
          <w:u w:val="single" w:color="000000"/>
        </w:rPr>
        <w:t>ONLINE</w:t>
      </w:r>
      <w:r w:rsidRPr="005E72AD">
        <w:rPr>
          <w:rFonts w:ascii="Times New Roman" w:hAnsi="Times New Roman" w:cs="Times New Roman"/>
          <w:b/>
          <w:sz w:val="22"/>
        </w:rPr>
        <w:t xml:space="preserve"> WITH COSTCO</w:t>
      </w:r>
      <w:r w:rsidR="00100456">
        <w:rPr>
          <w:rFonts w:ascii="Times New Roman" w:hAnsi="Times New Roman" w:cs="Times New Roman"/>
          <w:b/>
          <w:sz w:val="22"/>
        </w:rPr>
        <w:t xml:space="preserve"> LIVE</w:t>
      </w:r>
    </w:p>
    <w:p w:rsidR="00181966" w:rsidRPr="00CF43C6" w:rsidRDefault="00CD6AE1" w:rsidP="00CF43C6">
      <w:pPr>
        <w:tabs>
          <w:tab w:val="center" w:pos="1440"/>
          <w:tab w:val="center" w:pos="2160"/>
          <w:tab w:val="center" w:pos="2880"/>
          <w:tab w:val="center" w:pos="3600"/>
          <w:tab w:val="center" w:pos="4320"/>
          <w:tab w:val="center" w:pos="5040"/>
          <w:tab w:val="center" w:pos="5760"/>
          <w:tab w:val="center" w:pos="6480"/>
          <w:tab w:val="center" w:pos="7200"/>
          <w:tab w:val="center" w:pos="7920"/>
          <w:tab w:val="center" w:pos="8640"/>
        </w:tabs>
        <w:spacing w:before="120" w:after="0" w:line="250" w:lineRule="auto"/>
        <w:ind w:left="-14" w:firstLine="0"/>
        <w:jc w:val="left"/>
        <w:rPr>
          <w:rFonts w:ascii="Times New Roman" w:hAnsi="Times New Roman" w:cs="Times New Roman"/>
          <w:szCs w:val="20"/>
        </w:rPr>
      </w:pPr>
      <w:r w:rsidRPr="00CF43C6">
        <w:rPr>
          <w:rFonts w:ascii="Times New Roman" w:hAnsi="Times New Roman" w:cs="Times New Roman"/>
          <w:szCs w:val="20"/>
        </w:rPr>
        <w:t xml:space="preserve">BETWEEN: </w:t>
      </w:r>
      <w:r w:rsidRPr="00CF43C6">
        <w:rPr>
          <w:rFonts w:ascii="Times New Roman" w:hAnsi="Times New Roman" w:cs="Times New Roman"/>
          <w:szCs w:val="20"/>
        </w:rPr>
        <w:tab/>
        <w:t xml:space="preserve"> </w:t>
      </w:r>
      <w:r w:rsidRPr="00CF43C6">
        <w:rPr>
          <w:rFonts w:ascii="Times New Roman" w:hAnsi="Times New Roman" w:cs="Times New Roman"/>
          <w:szCs w:val="20"/>
        </w:rPr>
        <w:tab/>
      </w:r>
      <w:r w:rsidR="003171AB" w:rsidRPr="00CF43C6">
        <w:rPr>
          <w:rFonts w:ascii="Times New Roman" w:hAnsi="Times New Roman" w:cs="Times New Roman"/>
          <w:b/>
          <w:szCs w:val="20"/>
        </w:rPr>
        <w:tab/>
      </w:r>
      <w:r w:rsidR="003171AB" w:rsidRPr="00CF43C6">
        <w:rPr>
          <w:rFonts w:ascii="Times New Roman" w:hAnsi="Times New Roman" w:cs="Times New Roman"/>
          <w:b/>
          <w:szCs w:val="20"/>
        </w:rPr>
        <w:tab/>
        <w:t>_____________________________________</w:t>
      </w:r>
      <w:r w:rsidR="00CF43C6">
        <w:rPr>
          <w:rFonts w:ascii="Times New Roman" w:hAnsi="Times New Roman" w:cs="Times New Roman"/>
          <w:b/>
          <w:szCs w:val="20"/>
        </w:rPr>
        <w:t>______</w:t>
      </w:r>
    </w:p>
    <w:p w:rsidR="00F11005" w:rsidRPr="00CF43C6" w:rsidRDefault="00181966" w:rsidP="00CF43C6">
      <w:pPr>
        <w:spacing w:after="4" w:line="250" w:lineRule="auto"/>
        <w:ind w:left="2698" w:right="2644"/>
        <w:jc w:val="center"/>
        <w:rPr>
          <w:rFonts w:ascii="Times New Roman" w:hAnsi="Times New Roman" w:cs="Times New Roman"/>
          <w:szCs w:val="20"/>
        </w:rPr>
      </w:pPr>
      <w:r w:rsidRPr="00CF43C6">
        <w:rPr>
          <w:rFonts w:ascii="Times New Roman" w:hAnsi="Times New Roman" w:cs="Times New Roman"/>
          <w:szCs w:val="20"/>
        </w:rPr>
        <w:t xml:space="preserve"> </w:t>
      </w:r>
      <w:r w:rsidR="00CD6AE1" w:rsidRPr="00CF43C6">
        <w:rPr>
          <w:rFonts w:ascii="Times New Roman" w:hAnsi="Times New Roman" w:cs="Times New Roman"/>
          <w:szCs w:val="20"/>
        </w:rPr>
        <w:t xml:space="preserve">(hereinafter referred to as the "Vendor") </w:t>
      </w:r>
    </w:p>
    <w:p w:rsidR="00F11005" w:rsidRPr="00CF43C6" w:rsidRDefault="00CD6AE1" w:rsidP="00CF43C6">
      <w:pPr>
        <w:spacing w:before="120" w:after="0" w:line="250" w:lineRule="auto"/>
        <w:ind w:left="2707" w:right="2688" w:hanging="14"/>
        <w:jc w:val="center"/>
        <w:rPr>
          <w:rFonts w:ascii="Times New Roman" w:hAnsi="Times New Roman" w:cs="Times New Roman"/>
          <w:szCs w:val="20"/>
        </w:rPr>
      </w:pPr>
      <w:r w:rsidRPr="00CF43C6">
        <w:rPr>
          <w:rFonts w:ascii="Times New Roman" w:hAnsi="Times New Roman" w:cs="Times New Roman"/>
          <w:szCs w:val="20"/>
        </w:rPr>
        <w:t xml:space="preserve">‐ and – </w:t>
      </w:r>
    </w:p>
    <w:p w:rsidR="00F11005" w:rsidRPr="00CF43C6" w:rsidRDefault="00CD6AE1" w:rsidP="00CF43C6">
      <w:pPr>
        <w:spacing w:before="120" w:after="0" w:line="250" w:lineRule="auto"/>
        <w:ind w:left="2707" w:right="2690" w:hanging="14"/>
        <w:jc w:val="center"/>
        <w:rPr>
          <w:rFonts w:ascii="Times New Roman" w:hAnsi="Times New Roman" w:cs="Times New Roman"/>
          <w:b/>
          <w:szCs w:val="20"/>
        </w:rPr>
      </w:pPr>
      <w:r w:rsidRPr="00CF43C6">
        <w:rPr>
          <w:rFonts w:ascii="Times New Roman" w:hAnsi="Times New Roman" w:cs="Times New Roman"/>
          <w:b/>
          <w:szCs w:val="20"/>
        </w:rPr>
        <w:t xml:space="preserve">TicketOps Corporation </w:t>
      </w:r>
    </w:p>
    <w:p w:rsidR="00F11005" w:rsidRPr="00CF43C6" w:rsidRDefault="00CD6AE1" w:rsidP="00CF43C6">
      <w:pPr>
        <w:spacing w:before="120" w:after="0" w:line="250" w:lineRule="auto"/>
        <w:ind w:left="2707" w:right="2689" w:hanging="14"/>
        <w:jc w:val="center"/>
        <w:rPr>
          <w:rFonts w:ascii="Times New Roman" w:hAnsi="Times New Roman" w:cs="Times New Roman"/>
          <w:szCs w:val="20"/>
        </w:rPr>
      </w:pPr>
      <w:r w:rsidRPr="00CF43C6">
        <w:rPr>
          <w:rFonts w:ascii="Times New Roman" w:hAnsi="Times New Roman" w:cs="Times New Roman"/>
          <w:szCs w:val="20"/>
        </w:rPr>
        <w:t>(hereinafter referred to as "TicketOps")</w:t>
      </w:r>
    </w:p>
    <w:p w:rsidR="006434ED" w:rsidRPr="00CF43C6" w:rsidRDefault="006434ED" w:rsidP="00E777B7">
      <w:pPr>
        <w:spacing w:after="4" w:line="250" w:lineRule="auto"/>
        <w:ind w:left="2698" w:right="2689"/>
        <w:jc w:val="center"/>
        <w:rPr>
          <w:rFonts w:ascii="Times New Roman" w:hAnsi="Times New Roman" w:cs="Times New Roman"/>
          <w:szCs w:val="20"/>
        </w:rPr>
      </w:pPr>
    </w:p>
    <w:p w:rsidR="00F11005" w:rsidRPr="00FB71A0" w:rsidRDefault="00CD6AE1">
      <w:pPr>
        <w:spacing w:after="113"/>
        <w:ind w:left="-2"/>
        <w:rPr>
          <w:rFonts w:ascii="Times New Roman" w:hAnsi="Times New Roman" w:cs="Times New Roman"/>
          <w:szCs w:val="20"/>
        </w:rPr>
      </w:pPr>
      <w:r w:rsidRPr="00CF43C6">
        <w:rPr>
          <w:rFonts w:ascii="Times New Roman" w:hAnsi="Times New Roman" w:cs="Times New Roman"/>
          <w:szCs w:val="20"/>
        </w:rPr>
        <w:t>WHEREAS Costco Wholesale (“Costco”) has retained the services of TicketOps Corporation (“TicketOps”) to manage the</w:t>
      </w:r>
      <w:r w:rsidR="009B14C9" w:rsidRPr="00CF43C6">
        <w:rPr>
          <w:rFonts w:ascii="Times New Roman" w:hAnsi="Times New Roman" w:cs="Times New Roman"/>
          <w:szCs w:val="20"/>
        </w:rPr>
        <w:t xml:space="preserve"> purchase, setup and</w:t>
      </w:r>
      <w:r w:rsidRPr="00CF43C6">
        <w:rPr>
          <w:rFonts w:ascii="Times New Roman" w:hAnsi="Times New Roman" w:cs="Times New Roman"/>
          <w:szCs w:val="20"/>
        </w:rPr>
        <w:t xml:space="preserve"> digital delivery of certain products </w:t>
      </w:r>
      <w:r w:rsidR="00CF43C6">
        <w:rPr>
          <w:rFonts w:ascii="Times New Roman" w:hAnsi="Times New Roman" w:cs="Times New Roman"/>
          <w:szCs w:val="20"/>
        </w:rPr>
        <w:t>listed on</w:t>
      </w:r>
      <w:r w:rsidRPr="00CF43C6">
        <w:rPr>
          <w:rFonts w:ascii="Times New Roman" w:hAnsi="Times New Roman" w:cs="Times New Roman"/>
          <w:szCs w:val="20"/>
        </w:rPr>
        <w:t xml:space="preserve"> </w:t>
      </w:r>
      <w:r w:rsidRPr="00FB71A0">
        <w:rPr>
          <w:rFonts w:ascii="Times New Roman" w:hAnsi="Times New Roman" w:cs="Times New Roman"/>
          <w:szCs w:val="20"/>
        </w:rPr>
        <w:t>Costco</w:t>
      </w:r>
      <w:r w:rsidR="004157E2" w:rsidRPr="00FB71A0">
        <w:rPr>
          <w:rFonts w:ascii="Times New Roman" w:hAnsi="Times New Roman" w:cs="Times New Roman"/>
          <w:szCs w:val="20"/>
        </w:rPr>
        <w:t xml:space="preserve"> Live.</w:t>
      </w:r>
    </w:p>
    <w:p w:rsidR="00F11005" w:rsidRPr="00FB71A0" w:rsidRDefault="00CD6AE1">
      <w:pPr>
        <w:spacing w:after="113"/>
        <w:ind w:left="-2"/>
        <w:rPr>
          <w:rFonts w:ascii="Times New Roman" w:hAnsi="Times New Roman" w:cs="Times New Roman"/>
          <w:szCs w:val="20"/>
        </w:rPr>
      </w:pPr>
      <w:r w:rsidRPr="00FB71A0">
        <w:rPr>
          <w:rFonts w:ascii="Times New Roman" w:hAnsi="Times New Roman" w:cs="Times New Roman"/>
          <w:szCs w:val="20"/>
        </w:rPr>
        <w:t xml:space="preserve">WHEREAS </w:t>
      </w:r>
      <w:r w:rsidR="00CF43C6" w:rsidRPr="00FB71A0">
        <w:rPr>
          <w:rFonts w:ascii="Times New Roman" w:hAnsi="Times New Roman" w:cs="Times New Roman"/>
          <w:szCs w:val="20"/>
        </w:rPr>
        <w:t xml:space="preserve">the </w:t>
      </w:r>
      <w:r w:rsidRPr="00FB71A0">
        <w:rPr>
          <w:rFonts w:ascii="Times New Roman" w:hAnsi="Times New Roman" w:cs="Times New Roman"/>
          <w:szCs w:val="20"/>
        </w:rPr>
        <w:t xml:space="preserve">Vendor has </w:t>
      </w:r>
      <w:r w:rsidR="007C6566" w:rsidRPr="00FB71A0">
        <w:rPr>
          <w:rFonts w:ascii="Times New Roman" w:hAnsi="Times New Roman" w:cs="Times New Roman"/>
          <w:szCs w:val="20"/>
        </w:rPr>
        <w:t xml:space="preserve">the right to sell tickets and gift cards on terms and conditions fully described in Exhibit A </w:t>
      </w:r>
      <w:r w:rsidR="009B14C9" w:rsidRPr="00FB71A0">
        <w:rPr>
          <w:rFonts w:ascii="Times New Roman" w:hAnsi="Times New Roman" w:cs="Times New Roman"/>
          <w:szCs w:val="20"/>
        </w:rPr>
        <w:t xml:space="preserve">attached </w:t>
      </w:r>
      <w:r w:rsidR="007C6566" w:rsidRPr="00FB71A0">
        <w:rPr>
          <w:rFonts w:ascii="Times New Roman" w:hAnsi="Times New Roman" w:cs="Times New Roman"/>
          <w:szCs w:val="20"/>
        </w:rPr>
        <w:t>(“Inventory”).</w:t>
      </w:r>
    </w:p>
    <w:p w:rsidR="00F11005" w:rsidRPr="00CF43C6" w:rsidRDefault="00CD6AE1">
      <w:pPr>
        <w:spacing w:after="113"/>
        <w:ind w:left="-2"/>
        <w:rPr>
          <w:rFonts w:ascii="Times New Roman" w:hAnsi="Times New Roman" w:cs="Times New Roman"/>
          <w:szCs w:val="20"/>
        </w:rPr>
      </w:pPr>
      <w:r w:rsidRPr="00FB71A0">
        <w:rPr>
          <w:rFonts w:ascii="Times New Roman" w:hAnsi="Times New Roman" w:cs="Times New Roman"/>
          <w:szCs w:val="20"/>
        </w:rPr>
        <w:t xml:space="preserve">WHEREAS Vendor and TicketOps have entered into this Agreement (“Agreement”) in order to facilitate the sale of the </w:t>
      </w:r>
      <w:r w:rsidR="007C6566" w:rsidRPr="00FB71A0">
        <w:rPr>
          <w:rFonts w:ascii="Times New Roman" w:hAnsi="Times New Roman" w:cs="Times New Roman"/>
          <w:szCs w:val="20"/>
        </w:rPr>
        <w:t>Inventory</w:t>
      </w:r>
      <w:r w:rsidRPr="00FB71A0">
        <w:rPr>
          <w:rFonts w:ascii="Times New Roman" w:hAnsi="Times New Roman" w:cs="Times New Roman"/>
          <w:szCs w:val="20"/>
        </w:rPr>
        <w:t xml:space="preserve"> on Costco</w:t>
      </w:r>
      <w:r w:rsidR="004157E2" w:rsidRPr="00FB71A0">
        <w:rPr>
          <w:rFonts w:ascii="Times New Roman" w:hAnsi="Times New Roman" w:cs="Times New Roman"/>
          <w:szCs w:val="20"/>
        </w:rPr>
        <w:t xml:space="preserve"> Live</w:t>
      </w:r>
      <w:r w:rsidR="009B14C9" w:rsidRPr="00FB71A0">
        <w:rPr>
          <w:rFonts w:ascii="Times New Roman" w:hAnsi="Times New Roman" w:cs="Times New Roman"/>
          <w:szCs w:val="20"/>
        </w:rPr>
        <w:t>.</w:t>
      </w:r>
    </w:p>
    <w:p w:rsidR="00F11005" w:rsidRPr="00CF43C6" w:rsidRDefault="00CD6AE1" w:rsidP="003E2ADA">
      <w:pPr>
        <w:ind w:left="-2"/>
        <w:rPr>
          <w:rFonts w:ascii="Times New Roman" w:hAnsi="Times New Roman" w:cs="Times New Roman"/>
          <w:szCs w:val="20"/>
        </w:rPr>
      </w:pPr>
      <w:r w:rsidRPr="00CF43C6">
        <w:rPr>
          <w:rFonts w:ascii="Times New Roman" w:hAnsi="Times New Roman" w:cs="Times New Roman"/>
          <w:b/>
          <w:szCs w:val="20"/>
        </w:rPr>
        <w:t>NOW THEREFORE</w:t>
      </w:r>
      <w:r w:rsidRPr="00CF43C6">
        <w:rPr>
          <w:rFonts w:ascii="Times New Roman" w:hAnsi="Times New Roman" w:cs="Times New Roman"/>
          <w:szCs w:val="20"/>
        </w:rPr>
        <w:t xml:space="preserve"> in consideration of the mutual covenants and agreements of the parties contained in this Agreement and other good and valuable consideration, the sufficiency and receipt of which is hereby acknowledged by Vendor and TicketOps, the parties agree as follows: </w:t>
      </w:r>
    </w:p>
    <w:p w:rsidR="003171AB" w:rsidRPr="00E90A47" w:rsidRDefault="003171AB" w:rsidP="00E90A47">
      <w:pPr>
        <w:pStyle w:val="Heading1"/>
        <w:spacing w:before="120"/>
      </w:pPr>
      <w:r w:rsidRPr="00E90A47">
        <w:t>TicketOps/Costco Relationship</w:t>
      </w:r>
    </w:p>
    <w:p w:rsidR="003171AB" w:rsidRPr="00E90A47" w:rsidRDefault="003171AB" w:rsidP="00E90A47">
      <w:pPr>
        <w:pStyle w:val="Heading2"/>
      </w:pPr>
      <w:r w:rsidRPr="00E90A47">
        <w:t xml:space="preserve">The relationship between Costco and TicketOps is that of an independent contractor. TicketOps is not an agent of Costco, except for the sole purpose of acquiring </w:t>
      </w:r>
      <w:r w:rsidR="009B14C9" w:rsidRPr="00E90A47">
        <w:t>Inventory</w:t>
      </w:r>
      <w:r w:rsidRPr="00E90A47">
        <w:t xml:space="preserve"> and providing </w:t>
      </w:r>
      <w:r w:rsidR="009B14C9" w:rsidRPr="00E90A47">
        <w:t xml:space="preserve">Inventory to </w:t>
      </w:r>
      <w:r w:rsidRPr="00E90A47">
        <w:t>Costco in accordance with and as expressly stated in this Agreement. Costco will negotiate and determine</w:t>
      </w:r>
      <w:r w:rsidR="009B14C9" w:rsidRPr="00E90A47">
        <w:t xml:space="preserve"> with the Vendor</w:t>
      </w:r>
      <w:r w:rsidRPr="00E90A47">
        <w:t xml:space="preserve"> </w:t>
      </w:r>
      <w:r w:rsidR="009B14C9" w:rsidRPr="00E90A47">
        <w:t xml:space="preserve">the net Inventory prices payable to the Vendor by TicketOps in Exhibit A. </w:t>
      </w:r>
      <w:r w:rsidRPr="00E90A47">
        <w:t xml:space="preserve">Costco has the right to determine and establish the prices that it charges Costco members purchasing </w:t>
      </w:r>
      <w:r w:rsidR="00506E3B" w:rsidRPr="00E90A47">
        <w:t>Inventory</w:t>
      </w:r>
      <w:r w:rsidRPr="00E90A47">
        <w:t xml:space="preserve"> through the Site, as well as all billing and payment-related terms. Costco will collect all payments from Costco members who purchase </w:t>
      </w:r>
      <w:r w:rsidR="00506E3B" w:rsidRPr="00E90A47">
        <w:t>Inventory</w:t>
      </w:r>
      <w:r w:rsidRPr="00E90A47">
        <w:t xml:space="preserve"> through the Site. Costco has the right to determine the methods and means of marketing and selling the </w:t>
      </w:r>
      <w:r w:rsidR="00506E3B" w:rsidRPr="00E90A47">
        <w:t>Inventory.</w:t>
      </w:r>
    </w:p>
    <w:p w:rsidR="003171AB" w:rsidRPr="00E90A47" w:rsidRDefault="00B073CE" w:rsidP="00E90A47">
      <w:pPr>
        <w:pStyle w:val="Heading1"/>
        <w:spacing w:before="120"/>
      </w:pPr>
      <w:r w:rsidRPr="00E90A47">
        <w:t>Vendor Obligations</w:t>
      </w:r>
    </w:p>
    <w:p w:rsidR="00171BF1" w:rsidRPr="00171BF1" w:rsidRDefault="00B073CE" w:rsidP="00171BF1">
      <w:pPr>
        <w:pStyle w:val="Heading2"/>
      </w:pPr>
      <w:r w:rsidRPr="00E90A47">
        <w:t>Provide</w:t>
      </w:r>
      <w:r w:rsidR="003171AB" w:rsidRPr="00E90A47">
        <w:t xml:space="preserve"> TicketOps unique PIN codes or unique</w:t>
      </w:r>
      <w:r w:rsidRPr="00E90A47">
        <w:t xml:space="preserve"> barcodes, (“Codes”)</w:t>
      </w:r>
      <w:r w:rsidR="00171BF1">
        <w:t xml:space="preserve"> and or Provide TicketOps with the vendors API documents.</w:t>
      </w:r>
    </w:p>
    <w:p w:rsidR="003171AB" w:rsidRPr="00E90A47" w:rsidRDefault="003171AB" w:rsidP="00E90A47">
      <w:pPr>
        <w:pStyle w:val="Heading2"/>
      </w:pPr>
      <w:r w:rsidRPr="00E90A47">
        <w:t>Notify TicketOps if the Vendor is able to</w:t>
      </w:r>
      <w:r w:rsidR="005E72AD" w:rsidRPr="00E90A47">
        <w:t xml:space="preserve"> scan and</w:t>
      </w:r>
      <w:r w:rsidRPr="00E90A47">
        <w:t xml:space="preserve"> redeem Codes from </w:t>
      </w:r>
      <w:r w:rsidR="005E72AD" w:rsidRPr="00E90A47">
        <w:t>mobile devices.</w:t>
      </w:r>
    </w:p>
    <w:p w:rsidR="003171AB" w:rsidRPr="00E90A47" w:rsidRDefault="003171AB" w:rsidP="00E90A47">
      <w:pPr>
        <w:pStyle w:val="Heading2"/>
      </w:pPr>
      <w:r w:rsidRPr="00E90A47">
        <w:t xml:space="preserve">Cancel all Codes where </w:t>
      </w:r>
      <w:r w:rsidR="005E72AD" w:rsidRPr="00E90A47">
        <w:t xml:space="preserve">the </w:t>
      </w:r>
      <w:r w:rsidRPr="00E90A47">
        <w:t>Codes are redeemed and scanned on the Vendor’s own system.</w:t>
      </w:r>
    </w:p>
    <w:p w:rsidR="003171AB" w:rsidRPr="00E90A47" w:rsidRDefault="003171AB" w:rsidP="00E90A47">
      <w:pPr>
        <w:pStyle w:val="Heading2"/>
      </w:pPr>
      <w:r w:rsidRPr="00E90A47">
        <w:t>Provid</w:t>
      </w:r>
      <w:r w:rsidR="005E72AD" w:rsidRPr="00E90A47">
        <w:t>e</w:t>
      </w:r>
      <w:r w:rsidRPr="00E90A47">
        <w:t xml:space="preserve"> to TicketOps all </w:t>
      </w:r>
      <w:r w:rsidR="005E72AD" w:rsidRPr="00E90A47">
        <w:t>Inventory</w:t>
      </w:r>
      <w:r w:rsidRPr="00E90A47">
        <w:t xml:space="preserve"> descriptions, graphics, purchase terms and conditions needed for digital delivery</w:t>
      </w:r>
      <w:r w:rsidR="00005021">
        <w:t xml:space="preserve"> </w:t>
      </w:r>
      <w:r w:rsidR="00005021" w:rsidRPr="00FB71A0">
        <w:t>and the webpage listing</w:t>
      </w:r>
      <w:r w:rsidRPr="00FB71A0">
        <w:t>.</w:t>
      </w:r>
      <w:r w:rsidRPr="00E90A47">
        <w:t xml:space="preserve"> </w:t>
      </w:r>
    </w:p>
    <w:p w:rsidR="003E2ADA" w:rsidRPr="00506E3B" w:rsidRDefault="003E2ADA" w:rsidP="00E90A47">
      <w:pPr>
        <w:pStyle w:val="Heading1"/>
        <w:spacing w:before="120"/>
      </w:pPr>
      <w:r w:rsidRPr="00506E3B">
        <w:t xml:space="preserve">TicketOps </w:t>
      </w:r>
      <w:r w:rsidR="005E72AD" w:rsidRPr="00506E3B">
        <w:t>Obligations</w:t>
      </w:r>
      <w:r w:rsidRPr="00506E3B">
        <w:t xml:space="preserve">  </w:t>
      </w:r>
    </w:p>
    <w:p w:rsidR="003171AB" w:rsidRPr="00506E3B" w:rsidRDefault="003171AB" w:rsidP="00506E3B">
      <w:pPr>
        <w:pStyle w:val="Heading2"/>
      </w:pPr>
      <w:r w:rsidRPr="00506E3B">
        <w:t>Execut</w:t>
      </w:r>
      <w:r w:rsidR="005E72AD" w:rsidRPr="00506E3B">
        <w:t>e</w:t>
      </w:r>
      <w:r w:rsidRPr="00506E3B">
        <w:t xml:space="preserve"> and </w:t>
      </w:r>
      <w:r w:rsidR="005E72AD" w:rsidRPr="00506E3B">
        <w:t>submit</w:t>
      </w:r>
      <w:r w:rsidRPr="00506E3B">
        <w:t xml:space="preserve"> to Costco all agreements and contracts required by Costco to list the </w:t>
      </w:r>
      <w:r w:rsidR="005E72AD" w:rsidRPr="00506E3B">
        <w:t xml:space="preserve">Inventory on </w:t>
      </w:r>
      <w:r w:rsidR="005E72AD" w:rsidRPr="00FB71A0">
        <w:t>Costco</w:t>
      </w:r>
      <w:r w:rsidR="004157E2" w:rsidRPr="00FB71A0">
        <w:t xml:space="preserve"> Live</w:t>
      </w:r>
      <w:r w:rsidRPr="00506E3B">
        <w:t xml:space="preserve"> </w:t>
      </w:r>
    </w:p>
    <w:p w:rsidR="003171AB" w:rsidRPr="00506E3B" w:rsidRDefault="005E72AD" w:rsidP="00506E3B">
      <w:pPr>
        <w:pStyle w:val="Heading2"/>
      </w:pPr>
      <w:r w:rsidRPr="00506E3B">
        <w:t>Provide all</w:t>
      </w:r>
      <w:r w:rsidR="003171AB" w:rsidRPr="00506E3B">
        <w:t xml:space="preserve"> liability insurance required by Costco unless further evidence of insurance from the Vendor is required by Costco.</w:t>
      </w:r>
    </w:p>
    <w:p w:rsidR="003171AB" w:rsidRPr="00506E3B" w:rsidRDefault="003171AB" w:rsidP="00506E3B">
      <w:pPr>
        <w:pStyle w:val="Heading2"/>
      </w:pPr>
      <w:r w:rsidRPr="00506E3B">
        <w:t xml:space="preserve">Keep in force all required Costco EDI accounts and pay all related fees. </w:t>
      </w:r>
    </w:p>
    <w:p w:rsidR="003171AB" w:rsidRPr="00506E3B" w:rsidRDefault="005E72AD" w:rsidP="00506E3B">
      <w:pPr>
        <w:pStyle w:val="Heading2"/>
      </w:pPr>
      <w:r w:rsidRPr="00506E3B">
        <w:t>Securely maintain all</w:t>
      </w:r>
      <w:r w:rsidR="003171AB" w:rsidRPr="00506E3B">
        <w:t xml:space="preserve"> Codes</w:t>
      </w:r>
      <w:r w:rsidRPr="00506E3B">
        <w:t>.</w:t>
      </w:r>
    </w:p>
    <w:p w:rsidR="003171AB" w:rsidRPr="00506E3B" w:rsidRDefault="003171AB" w:rsidP="00506E3B">
      <w:pPr>
        <w:pStyle w:val="Heading2"/>
      </w:pPr>
      <w:r w:rsidRPr="00506E3B">
        <w:t>Provid</w:t>
      </w:r>
      <w:r w:rsidR="005E72AD" w:rsidRPr="00506E3B">
        <w:t>e</w:t>
      </w:r>
      <w:r w:rsidRPr="00506E3B">
        <w:t xml:space="preserve"> digital delivery</w:t>
      </w:r>
      <w:r w:rsidR="005E72AD" w:rsidRPr="00506E3B">
        <w:t xml:space="preserve"> via email</w:t>
      </w:r>
      <w:r w:rsidRPr="00506E3B">
        <w:t xml:space="preserve"> to the Costco member</w:t>
      </w:r>
      <w:r w:rsidR="005E72AD" w:rsidRPr="00506E3B">
        <w:t xml:space="preserve"> following Costco order approval</w:t>
      </w:r>
      <w:r w:rsidRPr="00506E3B">
        <w:t xml:space="preserve">. </w:t>
      </w:r>
    </w:p>
    <w:p w:rsidR="003171AB" w:rsidRPr="00506E3B" w:rsidRDefault="005E72AD" w:rsidP="00506E3B">
      <w:pPr>
        <w:pStyle w:val="Heading2"/>
      </w:pPr>
      <w:r w:rsidRPr="00506E3B">
        <w:t>Create</w:t>
      </w:r>
      <w:r w:rsidR="003171AB" w:rsidRPr="00506E3B">
        <w:t xml:space="preserve"> </w:t>
      </w:r>
      <w:r w:rsidRPr="00506E3B">
        <w:t xml:space="preserve">a custom designed </w:t>
      </w:r>
      <w:r w:rsidR="003171AB" w:rsidRPr="00506E3B">
        <w:t xml:space="preserve">ticket, voucher or gift card </w:t>
      </w:r>
      <w:r w:rsidRPr="00506E3B">
        <w:t>based on Vendor specifications.</w:t>
      </w:r>
    </w:p>
    <w:p w:rsidR="003171AB" w:rsidRPr="00506E3B" w:rsidRDefault="003171AB" w:rsidP="00E90A47">
      <w:pPr>
        <w:pStyle w:val="Heading2"/>
      </w:pPr>
      <w:r w:rsidRPr="00506E3B">
        <w:t>Provid</w:t>
      </w:r>
      <w:r w:rsidR="005E72AD" w:rsidRPr="00506E3B">
        <w:t>e</w:t>
      </w:r>
      <w:r w:rsidRPr="00506E3B">
        <w:t xml:space="preserve"> the Vendor with detailed sales reports with each payment</w:t>
      </w:r>
      <w:r w:rsidR="005E72AD" w:rsidRPr="00506E3B">
        <w:t>.</w:t>
      </w:r>
    </w:p>
    <w:p w:rsidR="00F11005" w:rsidRPr="00506E3B" w:rsidRDefault="003171AB" w:rsidP="00171BF1">
      <w:pPr>
        <w:pStyle w:val="Heading2"/>
      </w:pPr>
      <w:r w:rsidRPr="00506E3B">
        <w:t>Provid</w:t>
      </w:r>
      <w:r w:rsidR="005E72AD" w:rsidRPr="00506E3B">
        <w:t>e</w:t>
      </w:r>
      <w:r w:rsidRPr="00506E3B">
        <w:t xml:space="preserve"> support staff to assist both the Vendor and the Costco member seven days a week. </w:t>
      </w:r>
    </w:p>
    <w:p w:rsidR="005C0224" w:rsidRPr="00E90A47" w:rsidRDefault="005C0224" w:rsidP="00E90A47">
      <w:pPr>
        <w:pStyle w:val="Heading1"/>
        <w:spacing w:before="120"/>
      </w:pPr>
      <w:r w:rsidRPr="00E90A47">
        <w:t>Code Ordering and Vendor Payment</w:t>
      </w:r>
    </w:p>
    <w:p w:rsidR="005C0224" w:rsidRPr="00E90A47" w:rsidRDefault="005C0224" w:rsidP="00E90A47">
      <w:pPr>
        <w:pStyle w:val="Heading2"/>
      </w:pPr>
      <w:r w:rsidRPr="00E90A47">
        <w:t xml:space="preserve">The process for ordering and receiving Inventory will be specified on </w:t>
      </w:r>
      <w:r w:rsidRPr="004A6810">
        <w:rPr>
          <w:b/>
          <w:bCs/>
        </w:rPr>
        <w:t>Exhibit A</w:t>
      </w:r>
      <w:r w:rsidRPr="00E90A47">
        <w:t>.</w:t>
      </w:r>
    </w:p>
    <w:p w:rsidR="005C0224" w:rsidRPr="00E90A47" w:rsidRDefault="005C0224" w:rsidP="00E90A47">
      <w:pPr>
        <w:pStyle w:val="Heading2"/>
      </w:pPr>
      <w:r w:rsidRPr="00E90A47">
        <w:t xml:space="preserve">Payment terms for all Inventory will be specified on </w:t>
      </w:r>
      <w:r w:rsidRPr="004A6810">
        <w:rPr>
          <w:b/>
          <w:bCs/>
        </w:rPr>
        <w:t>Exhibit A.</w:t>
      </w:r>
    </w:p>
    <w:p w:rsidR="00A1082C" w:rsidRPr="00E90A47" w:rsidRDefault="00A1082C" w:rsidP="00E90A47">
      <w:pPr>
        <w:pStyle w:val="Heading2"/>
      </w:pPr>
      <w:r w:rsidRPr="00E90A47">
        <w:t xml:space="preserve">At the end of the sale term, any unused Codes will be returned to the Vendor. In the event </w:t>
      </w:r>
      <w:r w:rsidR="004E1338" w:rsidRPr="00E90A47">
        <w:t xml:space="preserve">TicketOps has already </w:t>
      </w:r>
      <w:r w:rsidR="004E1338" w:rsidRPr="00E90A47">
        <w:lastRenderedPageBreak/>
        <w:t xml:space="preserve">paid for any </w:t>
      </w:r>
      <w:r w:rsidRPr="00E90A47">
        <w:t>unused Codes</w:t>
      </w:r>
      <w:r w:rsidR="004E1338" w:rsidRPr="00E90A47">
        <w:t>, TicketOps will submit an invoice to the Vendor and the Vendor will pay the invoice within ten (10) days.</w:t>
      </w:r>
      <w:r w:rsidRPr="00E90A47">
        <w:t xml:space="preserve"> </w:t>
      </w:r>
    </w:p>
    <w:p w:rsidR="00F11005" w:rsidRPr="00CF43C6" w:rsidRDefault="00CD6AE1" w:rsidP="00E90A47">
      <w:pPr>
        <w:pStyle w:val="Heading1"/>
        <w:spacing w:before="120"/>
      </w:pPr>
      <w:r w:rsidRPr="00E90A47">
        <w:t>Refunds</w:t>
      </w:r>
    </w:p>
    <w:p w:rsidR="004157E2" w:rsidRPr="00FB71A0" w:rsidRDefault="004157E2" w:rsidP="004157E2">
      <w:pPr>
        <w:pStyle w:val="Heading2"/>
        <w:rPr>
          <w:lang w:val="en-US"/>
        </w:rPr>
      </w:pPr>
      <w:r w:rsidRPr="00FB71A0">
        <w:rPr>
          <w:lang w:val="en-US"/>
        </w:rPr>
        <w:t>No refunds on Costco Live</w:t>
      </w:r>
    </w:p>
    <w:p w:rsidR="00CD7CF0" w:rsidRPr="00E90A47" w:rsidRDefault="00100456" w:rsidP="00E90A47">
      <w:pPr>
        <w:pStyle w:val="Heading1"/>
        <w:spacing w:before="120"/>
      </w:pPr>
      <w:r>
        <w:t>Promotions</w:t>
      </w:r>
      <w:r w:rsidR="001112A1">
        <w:t xml:space="preserve"> and Marketing</w:t>
      </w:r>
      <w:bookmarkStart w:id="0" w:name="_GoBack"/>
      <w:bookmarkEnd w:id="0"/>
    </w:p>
    <w:p w:rsidR="002A010F" w:rsidRPr="00506E3B" w:rsidRDefault="00CD7CF0" w:rsidP="00506E3B">
      <w:pPr>
        <w:pStyle w:val="Heading2"/>
      </w:pPr>
      <w:r w:rsidRPr="00506E3B">
        <w:t xml:space="preserve">Costco offers its vendors </w:t>
      </w:r>
      <w:r w:rsidR="005301C4" w:rsidRPr="00506E3B">
        <w:t>the option to</w:t>
      </w:r>
      <w:r w:rsidRPr="00506E3B">
        <w:t xml:space="preserve"> </w:t>
      </w:r>
      <w:r w:rsidR="005301C4" w:rsidRPr="00506E3B">
        <w:t xml:space="preserve">run </w:t>
      </w:r>
      <w:r w:rsidR="00100456">
        <w:t>promotions</w:t>
      </w:r>
      <w:r w:rsidR="005301C4" w:rsidRPr="00506E3B">
        <w:t xml:space="preserve"> (</w:t>
      </w:r>
      <w:r w:rsidR="00100456">
        <w:t>temporary price discount for an agreed upon amount of time</w:t>
      </w:r>
      <w:r w:rsidR="005301C4" w:rsidRPr="00506E3B">
        <w:t xml:space="preserve">) for their programs in order to generate sales. The sale price is decided with </w:t>
      </w:r>
      <w:r w:rsidR="002A010F" w:rsidRPr="00506E3B">
        <w:t>the Vendor’s assigned</w:t>
      </w:r>
      <w:r w:rsidR="005301C4" w:rsidRPr="00506E3B">
        <w:t xml:space="preserve"> Costco Buyer</w:t>
      </w:r>
      <w:r w:rsidR="002A010F" w:rsidRPr="00506E3B">
        <w:t>.</w:t>
      </w:r>
      <w:r w:rsidR="002675E3">
        <w:t xml:space="preserve"> An </w:t>
      </w:r>
      <w:r w:rsidR="002675E3" w:rsidRPr="00CC27A8">
        <w:rPr>
          <w:b/>
          <w:bCs/>
        </w:rPr>
        <w:t>Exhibit A</w:t>
      </w:r>
      <w:r w:rsidR="002675E3">
        <w:t xml:space="preserve"> will be completed for any approved promotions. </w:t>
      </w:r>
    </w:p>
    <w:p w:rsidR="003171AB" w:rsidRPr="001B414B" w:rsidRDefault="002A010F" w:rsidP="007218E1">
      <w:pPr>
        <w:pStyle w:val="Heading2"/>
      </w:pPr>
      <w:r w:rsidRPr="00506E3B">
        <w:t>Costco may offer the Vendor various marketing opportunities at an additional cost. T</w:t>
      </w:r>
      <w:r w:rsidR="00471C97" w:rsidRPr="00506E3B">
        <w:t xml:space="preserve">icketOps will have the Vendor approve any such costs in writing before TicketOps executes the required documentation with Costco. </w:t>
      </w:r>
      <w:r w:rsidR="003171AB" w:rsidRPr="00506E3B">
        <w:t xml:space="preserve">Any </w:t>
      </w:r>
      <w:r w:rsidRPr="00506E3B">
        <w:t>pre-</w:t>
      </w:r>
      <w:r w:rsidR="003171AB" w:rsidRPr="00506E3B">
        <w:t>approved marketing</w:t>
      </w:r>
      <w:r w:rsidRPr="00506E3B">
        <w:t xml:space="preserve"> costs </w:t>
      </w:r>
      <w:r w:rsidR="003171AB" w:rsidRPr="00506E3B">
        <w:t xml:space="preserve">will be deducted from payments. </w:t>
      </w:r>
    </w:p>
    <w:p w:rsidR="00F11005" w:rsidRPr="00E90A47" w:rsidRDefault="00CD6AE1" w:rsidP="00E90A47">
      <w:pPr>
        <w:pStyle w:val="Heading1"/>
        <w:spacing w:before="120"/>
      </w:pPr>
      <w:r w:rsidRPr="00E90A47">
        <w:t xml:space="preserve">Reporting </w:t>
      </w:r>
    </w:p>
    <w:p w:rsidR="00F11005" w:rsidRPr="00506E3B" w:rsidRDefault="00E90A47" w:rsidP="00FB71A0">
      <w:pPr>
        <w:pStyle w:val="Heading2"/>
      </w:pPr>
      <w:r>
        <w:t>A detailed report on sales will be sent with each payment.</w:t>
      </w:r>
      <w:r>
        <w:tab/>
      </w:r>
      <w:r w:rsidR="00506E3B">
        <w:tab/>
      </w:r>
      <w:r w:rsidR="00506E3B">
        <w:tab/>
      </w:r>
      <w:r w:rsidR="00506E3B">
        <w:tab/>
      </w:r>
      <w:r w:rsidR="00471C97" w:rsidRPr="00506E3B">
        <w:tab/>
      </w:r>
    </w:p>
    <w:p w:rsidR="00F11005" w:rsidRPr="00E90A47" w:rsidRDefault="00471C97" w:rsidP="00E90A47">
      <w:pPr>
        <w:pStyle w:val="Heading1"/>
        <w:spacing w:before="120"/>
      </w:pPr>
      <w:r w:rsidRPr="00E90A47">
        <w:t>Term and Termination</w:t>
      </w:r>
    </w:p>
    <w:p w:rsidR="00471C97" w:rsidRPr="00506E3B" w:rsidRDefault="00471C97" w:rsidP="00506E3B">
      <w:pPr>
        <w:pStyle w:val="Heading2"/>
      </w:pPr>
      <w:r w:rsidRPr="00506E3B">
        <w:t xml:space="preserve">The start and finish sale dates for all Inventory will be specified on </w:t>
      </w:r>
      <w:r w:rsidRPr="00CC27A8">
        <w:rPr>
          <w:b/>
          <w:bCs/>
        </w:rPr>
        <w:t>Exhibit A</w:t>
      </w:r>
      <w:r w:rsidR="00506E3B" w:rsidRPr="00CC27A8">
        <w:rPr>
          <w:b/>
          <w:bCs/>
        </w:rPr>
        <w:t>.</w:t>
      </w:r>
    </w:p>
    <w:p w:rsidR="00471C97" w:rsidRPr="00506E3B" w:rsidRDefault="00CD6AE1" w:rsidP="00506E3B">
      <w:pPr>
        <w:pStyle w:val="Heading2"/>
      </w:pPr>
      <w:r w:rsidRPr="00506E3B">
        <w:t xml:space="preserve">Costco </w:t>
      </w:r>
      <w:r w:rsidR="00471C97" w:rsidRPr="00506E3B">
        <w:t>can terminate</w:t>
      </w:r>
      <w:r w:rsidRPr="00506E3B">
        <w:t xml:space="preserve"> </w:t>
      </w:r>
      <w:r w:rsidR="00471C97" w:rsidRPr="00506E3B">
        <w:t>the sale of all or some Inventory</w:t>
      </w:r>
      <w:r w:rsidRPr="00506E3B">
        <w:t xml:space="preserve"> for any reason whatsoever.</w:t>
      </w:r>
    </w:p>
    <w:p w:rsidR="003171AB" w:rsidRPr="00506E3B" w:rsidRDefault="00CD6AE1" w:rsidP="00506E3B">
      <w:pPr>
        <w:pStyle w:val="Heading2"/>
      </w:pPr>
      <w:r w:rsidRPr="00506E3B">
        <w:t xml:space="preserve">The Vendor can terminate </w:t>
      </w:r>
      <w:r w:rsidR="00471C97" w:rsidRPr="00506E3B">
        <w:t>the sale of some or all Inventory</w:t>
      </w:r>
      <w:r w:rsidRPr="00506E3B">
        <w:t xml:space="preserve"> upon thirty (30) days written notice to TicketOps. </w:t>
      </w:r>
    </w:p>
    <w:p w:rsidR="003171AB" w:rsidRPr="00E90A47" w:rsidRDefault="003171AB" w:rsidP="00E90A47">
      <w:pPr>
        <w:pStyle w:val="Heading1"/>
        <w:spacing w:before="120"/>
      </w:pPr>
      <w:r w:rsidRPr="00E90A47">
        <w:t>Costco Member Data</w:t>
      </w:r>
    </w:p>
    <w:p w:rsidR="003171AB" w:rsidRPr="00506E3B" w:rsidRDefault="003171AB" w:rsidP="00506E3B">
      <w:pPr>
        <w:pStyle w:val="Heading2"/>
      </w:pPr>
      <w:r w:rsidRPr="00506E3B">
        <w:t>The Vendor shall not collect, attempt to collect, or in any way use, any information or data from any Costco member (e.g., name, address, e-mail address, telephone number) (collectively, “Member Information”) unless, following receipt of an order, the Costco member freely agrees to share their Member Information with the Vendor. Any such Vendor agreement or Vendor opt-in link for a Costco member, must be approved by Costco in advance.</w:t>
      </w:r>
    </w:p>
    <w:p w:rsidR="003171AB" w:rsidRPr="00E90A47" w:rsidRDefault="00CD6AE1" w:rsidP="00E90A47">
      <w:pPr>
        <w:pStyle w:val="Heading1"/>
        <w:spacing w:before="120"/>
      </w:pPr>
      <w:r w:rsidRPr="00E90A47">
        <w:t xml:space="preserve">Confidentiality </w:t>
      </w:r>
    </w:p>
    <w:p w:rsidR="00F11005" w:rsidRPr="00506E3B" w:rsidRDefault="00CD6AE1" w:rsidP="00506E3B">
      <w:pPr>
        <w:pStyle w:val="Heading2"/>
      </w:pPr>
      <w:r w:rsidRPr="00506E3B">
        <w:t xml:space="preserve">TicketOps will, and will cause its employees, representatives or agents to, hold in strictest confidence and not use in any manner whatsoever and only disclose to those individuals who have a need to know same, any Confidential Information (as defined below) of the Vendor.  "Confidential Information" mean all information, and all documents and other tangible items which record information, whether on paper, in computer readable format or otherwise, relating to the Vendor (including, without limitation, the terms of this Agreement, business plans, way of doing business, business results or prospects), which information is of a confidential nature, and is known or should have been known by TicketOps as being of a confidential nature.  </w:t>
      </w:r>
      <w:r w:rsidRPr="00506E3B">
        <w:tab/>
        <w:t xml:space="preserve"> </w:t>
      </w:r>
    </w:p>
    <w:p w:rsidR="004E1338" w:rsidRPr="00E90A47" w:rsidRDefault="00CD6AE1" w:rsidP="00E90A47">
      <w:pPr>
        <w:pStyle w:val="Heading1"/>
        <w:spacing w:before="120"/>
      </w:pPr>
      <w:r w:rsidRPr="00E90A47">
        <w:t xml:space="preserve">Entire Agreement. </w:t>
      </w:r>
    </w:p>
    <w:p w:rsidR="00F11005" w:rsidRPr="00506E3B" w:rsidRDefault="00CD6AE1" w:rsidP="00506E3B">
      <w:pPr>
        <w:pStyle w:val="Heading2"/>
      </w:pPr>
      <w:r w:rsidRPr="00506E3B">
        <w:t xml:space="preserve">This Agreement constitutes the entire agreement between the Vendor and TicketOps and contains all of the obligations of the respective parties, whether written or oral.  In particular, this Agreement supersedes any prior negotiations, discussions, correspondence or other documents, entered into or exchanged by the parties prior to the date hereof.  This Agreement may not be amended or modified in any respect except by written instrument signed by both parties. </w:t>
      </w:r>
    </w:p>
    <w:p w:rsidR="004E1338" w:rsidRPr="00E90A47" w:rsidRDefault="00CD6AE1" w:rsidP="00E90A47">
      <w:pPr>
        <w:pStyle w:val="Heading1"/>
        <w:spacing w:before="120"/>
      </w:pPr>
      <w:r w:rsidRPr="00E90A47">
        <w:t xml:space="preserve">Nature of Relationship. </w:t>
      </w:r>
    </w:p>
    <w:p w:rsidR="00F11005" w:rsidRPr="00506E3B" w:rsidRDefault="00CD6AE1" w:rsidP="00506E3B">
      <w:pPr>
        <w:pStyle w:val="Heading2"/>
      </w:pPr>
      <w:r w:rsidRPr="00506E3B">
        <w:t xml:space="preserve">The relationship between TicketOps and Vendor shall be that of independent parties, and neither TicketOps nor Vendor, shall be, or be deemed to be, partners of, or joint venturers with, one another.  Neither party shall have any right to enter into any contract or commitment in the name of the other party, or to incur any obligation for, create any liability for, or bind the other party in any respect whatsoever.  </w:t>
      </w:r>
    </w:p>
    <w:p w:rsidR="004E1338" w:rsidRPr="00E90A47" w:rsidRDefault="00CD6AE1" w:rsidP="00E90A47">
      <w:pPr>
        <w:pStyle w:val="Heading1"/>
        <w:spacing w:before="120"/>
      </w:pPr>
      <w:r w:rsidRPr="00E90A47">
        <w:t>Successors and Assigns</w:t>
      </w:r>
      <w:r w:rsidR="0057462D" w:rsidRPr="00E90A47">
        <w:t xml:space="preserve">. </w:t>
      </w:r>
    </w:p>
    <w:p w:rsidR="00F11005" w:rsidRPr="00506E3B" w:rsidRDefault="00CD6AE1" w:rsidP="00506E3B">
      <w:pPr>
        <w:pStyle w:val="Heading2"/>
      </w:pPr>
      <w:r w:rsidRPr="00506E3B">
        <w:t xml:space="preserve">This Agreement will </w:t>
      </w:r>
      <w:r w:rsidR="0057462D" w:rsidRPr="00506E3B">
        <w:t>ensure</w:t>
      </w:r>
      <w:r w:rsidRPr="00506E3B">
        <w:t xml:space="preserve"> to the benefit of and be binding upon the parties hereto and their respective successors and permitted assigns.  </w:t>
      </w:r>
    </w:p>
    <w:p w:rsidR="004E1338" w:rsidRPr="00E90A47" w:rsidRDefault="00CD6AE1" w:rsidP="00E90A47">
      <w:pPr>
        <w:pStyle w:val="Heading1"/>
        <w:spacing w:before="120"/>
      </w:pPr>
      <w:r w:rsidRPr="00E90A47">
        <w:t xml:space="preserve">Mutual Indemnification. </w:t>
      </w:r>
    </w:p>
    <w:p w:rsidR="00C33B7E" w:rsidRDefault="00CD6AE1" w:rsidP="00506E3B">
      <w:pPr>
        <w:pStyle w:val="Heading2"/>
      </w:pPr>
      <w:r w:rsidRPr="00506E3B">
        <w:lastRenderedPageBreak/>
        <w:t>Both parties agree to defend, indemnify, and hold harmless the other party from and against any and all third party claim, action, lawsuit or damage, costs, losses, penalties or expenses (including reasonable attorney’s fees) arising out of or related to</w:t>
      </w:r>
      <w:r w:rsidR="004E1338" w:rsidRPr="00506E3B">
        <w:t>; a</w:t>
      </w:r>
      <w:r w:rsidRPr="00506E3B">
        <w:t xml:space="preserve"> breach or alleged breach of </w:t>
      </w:r>
      <w:r w:rsidR="004E1338" w:rsidRPr="00506E3B">
        <w:t>this</w:t>
      </w:r>
      <w:r w:rsidRPr="00506E3B">
        <w:t xml:space="preserve"> Agreement</w:t>
      </w:r>
      <w:r w:rsidR="004E1338" w:rsidRPr="00506E3B">
        <w:t>, g</w:t>
      </w:r>
      <w:r w:rsidRPr="00506E3B">
        <w:t>ross negligence, will</w:t>
      </w:r>
      <w:r w:rsidR="004E1338" w:rsidRPr="00506E3B">
        <w:t>ful</w:t>
      </w:r>
      <w:r w:rsidR="001B414B">
        <w:t xml:space="preserve"> </w:t>
      </w:r>
      <w:r w:rsidRPr="00506E3B">
        <w:t xml:space="preserve">misconduct or fraudulent actions and </w:t>
      </w:r>
      <w:r w:rsidR="004E1338" w:rsidRPr="00506E3B">
        <w:t>t</w:t>
      </w:r>
      <w:r w:rsidRPr="00506E3B">
        <w:t>he infringement of the rights of any third party o</w:t>
      </w:r>
      <w:r w:rsidR="001B414B">
        <w:t>r</w:t>
      </w:r>
      <w:r w:rsidRPr="00506E3B">
        <w:t xml:space="preserve"> entit</w:t>
      </w:r>
      <w:r w:rsidR="001B414B">
        <w:t>y.</w:t>
      </w:r>
    </w:p>
    <w:p w:rsidR="00CF43C6" w:rsidRPr="00E90A47" w:rsidRDefault="00441DB3" w:rsidP="00E90A47">
      <w:pPr>
        <w:pStyle w:val="Heading1"/>
        <w:spacing w:before="120"/>
      </w:pPr>
      <w:r w:rsidRPr="00E90A47">
        <w:t>Notice:</w:t>
      </w:r>
    </w:p>
    <w:p w:rsidR="00441DB3" w:rsidRPr="00CF43C6" w:rsidRDefault="00441DB3" w:rsidP="00E90A47">
      <w:pPr>
        <w:pStyle w:val="Heading2"/>
      </w:pPr>
      <w:r w:rsidRPr="00CF43C6">
        <w:t xml:space="preserve"> All notices provided for by this Agreement may be given or delivered by electronic mail, courier or by depositing in the mail, postage pre-paid by registered mail, to the addresses listed</w:t>
      </w:r>
      <w:r w:rsidR="00CF43C6" w:rsidRPr="00CF43C6">
        <w:t>.</w:t>
      </w:r>
    </w:p>
    <w:p w:rsidR="001B414B" w:rsidRDefault="001B414B" w:rsidP="001B414B">
      <w:pPr>
        <w:spacing w:after="160" w:line="259" w:lineRule="auto"/>
        <w:ind w:left="0" w:firstLine="0"/>
        <w:jc w:val="left"/>
        <w:rPr>
          <w:rFonts w:ascii="Times New Roman" w:hAnsi="Times New Roman" w:cs="Times New Roman"/>
          <w:szCs w:val="20"/>
        </w:rPr>
        <w:sectPr w:rsidR="001B414B">
          <w:footerReference w:type="default" r:id="rId7"/>
          <w:pgSz w:w="12240" w:h="15840"/>
          <w:pgMar w:top="1458" w:right="849" w:bottom="1272" w:left="851" w:header="433" w:footer="342" w:gutter="0"/>
          <w:cols w:space="720"/>
        </w:sectPr>
      </w:pPr>
    </w:p>
    <w:p w:rsidR="00441DB3" w:rsidRPr="001B414B" w:rsidRDefault="00441DB3" w:rsidP="00DC39FC">
      <w:pPr>
        <w:spacing w:after="160" w:line="259" w:lineRule="auto"/>
        <w:ind w:left="0" w:firstLine="720"/>
        <w:jc w:val="left"/>
        <w:rPr>
          <w:rFonts w:ascii="Times New Roman" w:eastAsiaTheme="minorHAnsi" w:hAnsi="Times New Roman" w:cs="Times New Roman"/>
          <w:color w:val="auto"/>
          <w:szCs w:val="20"/>
        </w:rPr>
      </w:pPr>
      <w:r w:rsidRPr="00CF43C6">
        <w:rPr>
          <w:rFonts w:ascii="Times New Roman" w:hAnsi="Times New Roman" w:cs="Times New Roman"/>
          <w:szCs w:val="20"/>
        </w:rPr>
        <w:lastRenderedPageBreak/>
        <w:t xml:space="preserve">Vendor Name/Legal Name: </w:t>
      </w:r>
    </w:p>
    <w:p w:rsidR="00441DB3" w:rsidRPr="00CF43C6" w:rsidRDefault="00441DB3" w:rsidP="00441DB3">
      <w:pPr>
        <w:pStyle w:val="NormalWeb"/>
        <w:ind w:left="720"/>
        <w:contextualSpacing/>
        <w:rPr>
          <w:rFonts w:ascii="Times New Roman" w:hAnsi="Times New Roman" w:cs="Times New Roman"/>
          <w:sz w:val="20"/>
          <w:szCs w:val="20"/>
        </w:rPr>
      </w:pPr>
      <w:r w:rsidRPr="00CF43C6">
        <w:rPr>
          <w:rFonts w:ascii="Times New Roman" w:hAnsi="Times New Roman" w:cs="Times New Roman"/>
          <w:sz w:val="20"/>
          <w:szCs w:val="20"/>
        </w:rPr>
        <w:t>Vendor Address:</w:t>
      </w:r>
      <w:r w:rsidRPr="00CF43C6">
        <w:rPr>
          <w:rFonts w:ascii="Times New Roman" w:hAnsi="Times New Roman" w:cs="Times New Roman"/>
          <w:sz w:val="20"/>
          <w:szCs w:val="20"/>
        </w:rPr>
        <w:br/>
        <w:t>Contact Name:</w:t>
      </w:r>
    </w:p>
    <w:p w:rsidR="00441DB3" w:rsidRPr="00CF43C6" w:rsidRDefault="00441DB3" w:rsidP="00441DB3">
      <w:pPr>
        <w:pStyle w:val="NormalWeb"/>
        <w:ind w:left="720"/>
        <w:contextualSpacing/>
        <w:rPr>
          <w:rFonts w:ascii="Times New Roman" w:hAnsi="Times New Roman" w:cs="Times New Roman"/>
          <w:sz w:val="20"/>
          <w:szCs w:val="20"/>
        </w:rPr>
      </w:pPr>
      <w:r w:rsidRPr="00CF43C6">
        <w:rPr>
          <w:rFonts w:ascii="Times New Roman" w:hAnsi="Times New Roman" w:cs="Times New Roman"/>
          <w:sz w:val="20"/>
          <w:szCs w:val="20"/>
        </w:rPr>
        <w:t xml:space="preserve">Email: </w:t>
      </w:r>
      <w:r w:rsidRPr="00CF43C6">
        <w:rPr>
          <w:rFonts w:ascii="Times New Roman" w:hAnsi="Times New Roman" w:cs="Times New Roman"/>
          <w:sz w:val="20"/>
          <w:szCs w:val="20"/>
        </w:rPr>
        <w:br/>
        <w:t xml:space="preserve">Tel no: </w:t>
      </w:r>
    </w:p>
    <w:p w:rsidR="00441DB3" w:rsidRPr="00CF43C6" w:rsidRDefault="00441DB3" w:rsidP="00441DB3">
      <w:pPr>
        <w:pStyle w:val="NormalWeb"/>
        <w:ind w:left="720"/>
        <w:contextualSpacing/>
        <w:rPr>
          <w:rFonts w:ascii="Times New Roman" w:hAnsi="Times New Roman" w:cs="Times New Roman"/>
          <w:sz w:val="20"/>
          <w:szCs w:val="20"/>
        </w:rPr>
      </w:pPr>
    </w:p>
    <w:p w:rsidR="00441DB3" w:rsidRPr="00CF43C6" w:rsidRDefault="00441DB3" w:rsidP="00441DB3">
      <w:pPr>
        <w:pStyle w:val="NormalWeb"/>
        <w:ind w:left="720"/>
        <w:contextualSpacing/>
        <w:rPr>
          <w:rFonts w:ascii="Times New Roman" w:hAnsi="Times New Roman" w:cs="Times New Roman"/>
          <w:sz w:val="20"/>
          <w:szCs w:val="20"/>
        </w:rPr>
      </w:pPr>
      <w:r w:rsidRPr="00CF43C6">
        <w:rPr>
          <w:rFonts w:ascii="Times New Roman" w:hAnsi="Times New Roman" w:cs="Times New Roman"/>
          <w:sz w:val="20"/>
          <w:szCs w:val="20"/>
        </w:rPr>
        <w:t>TicketOps Corporation</w:t>
      </w:r>
      <w:r w:rsidRPr="00CF43C6">
        <w:rPr>
          <w:rFonts w:ascii="Times New Roman" w:hAnsi="Times New Roman" w:cs="Times New Roman"/>
          <w:sz w:val="20"/>
          <w:szCs w:val="20"/>
        </w:rPr>
        <w:br/>
        <w:t xml:space="preserve">Suite 1111, 30 St. Clair Ave W, Toronto, ON M4V 3A1 </w:t>
      </w:r>
    </w:p>
    <w:p w:rsidR="00441DB3" w:rsidRPr="00CF43C6" w:rsidRDefault="00441DB3" w:rsidP="00441DB3">
      <w:pPr>
        <w:pStyle w:val="NormalWeb"/>
        <w:ind w:left="720"/>
        <w:contextualSpacing/>
        <w:rPr>
          <w:rFonts w:ascii="Times New Roman" w:hAnsi="Times New Roman" w:cs="Times New Roman"/>
          <w:sz w:val="20"/>
          <w:szCs w:val="20"/>
        </w:rPr>
      </w:pPr>
      <w:r w:rsidRPr="00CF43C6">
        <w:rPr>
          <w:rFonts w:ascii="Times New Roman" w:hAnsi="Times New Roman" w:cs="Times New Roman"/>
          <w:sz w:val="20"/>
          <w:szCs w:val="20"/>
        </w:rPr>
        <w:t>Contact Name: Ms. Tahra Dennett – Sr Account Manager</w:t>
      </w:r>
    </w:p>
    <w:p w:rsidR="00441DB3" w:rsidRPr="00CF43C6" w:rsidRDefault="00441DB3" w:rsidP="00441DB3">
      <w:pPr>
        <w:pStyle w:val="NormalWeb"/>
        <w:ind w:left="720"/>
        <w:contextualSpacing/>
        <w:rPr>
          <w:rFonts w:ascii="Times New Roman" w:hAnsi="Times New Roman" w:cs="Times New Roman"/>
          <w:sz w:val="20"/>
          <w:szCs w:val="20"/>
        </w:rPr>
      </w:pPr>
      <w:r w:rsidRPr="00CF43C6">
        <w:rPr>
          <w:rFonts w:ascii="Times New Roman" w:hAnsi="Times New Roman" w:cs="Times New Roman"/>
          <w:sz w:val="20"/>
          <w:szCs w:val="20"/>
        </w:rPr>
        <w:t>Tel no: (866) 363-0656 – ext 24</w:t>
      </w:r>
      <w:r w:rsidRPr="00CF43C6">
        <w:rPr>
          <w:rFonts w:ascii="Times New Roman" w:hAnsi="Times New Roman" w:cs="Times New Roman"/>
          <w:sz w:val="20"/>
          <w:szCs w:val="20"/>
        </w:rPr>
        <w:br/>
        <w:t xml:space="preserve">E-mail: </w:t>
      </w:r>
      <w:hyperlink r:id="rId8" w:history="1">
        <w:r w:rsidRPr="00CF43C6">
          <w:rPr>
            <w:rStyle w:val="Hyperlink"/>
            <w:rFonts w:ascii="Times New Roman" w:hAnsi="Times New Roman" w:cs="Times New Roman"/>
            <w:sz w:val="20"/>
            <w:szCs w:val="20"/>
          </w:rPr>
          <w:t>tahra.dennett@ticketops.com</w:t>
        </w:r>
      </w:hyperlink>
      <w:r w:rsidRPr="00CF43C6">
        <w:rPr>
          <w:rFonts w:ascii="Times New Roman" w:hAnsi="Times New Roman" w:cs="Times New Roman"/>
          <w:sz w:val="20"/>
          <w:szCs w:val="20"/>
        </w:rPr>
        <w:t xml:space="preserve"> </w:t>
      </w:r>
    </w:p>
    <w:p w:rsidR="00441DB3" w:rsidRPr="00CF43C6" w:rsidRDefault="00441DB3" w:rsidP="00441DB3">
      <w:pPr>
        <w:pStyle w:val="NormalWeb"/>
        <w:ind w:left="720"/>
        <w:contextualSpacing/>
        <w:rPr>
          <w:rFonts w:ascii="Times New Roman" w:hAnsi="Times New Roman" w:cs="Times New Roman"/>
          <w:sz w:val="20"/>
          <w:szCs w:val="20"/>
        </w:rPr>
      </w:pPr>
    </w:p>
    <w:p w:rsidR="00441DB3" w:rsidRPr="00CF43C6" w:rsidRDefault="00441DB3" w:rsidP="00441DB3">
      <w:pPr>
        <w:pStyle w:val="NormalWeb"/>
        <w:ind w:left="720"/>
        <w:rPr>
          <w:rFonts w:ascii="Times New Roman" w:hAnsi="Times New Roman" w:cs="Times New Roman"/>
          <w:sz w:val="20"/>
          <w:szCs w:val="20"/>
        </w:rPr>
      </w:pPr>
      <w:r w:rsidRPr="00CF43C6">
        <w:rPr>
          <w:rFonts w:ascii="Times New Roman" w:hAnsi="Times New Roman" w:cs="Times New Roman"/>
          <w:sz w:val="20"/>
          <w:szCs w:val="20"/>
        </w:rPr>
        <w:t xml:space="preserve">or such other address as the parties may advise in writing. </w:t>
      </w:r>
    </w:p>
    <w:p w:rsidR="007F65AE" w:rsidRPr="00CF43C6" w:rsidRDefault="007F65AE" w:rsidP="007F65AE">
      <w:pPr>
        <w:tabs>
          <w:tab w:val="center" w:pos="2226"/>
        </w:tabs>
        <w:spacing w:after="182"/>
        <w:ind w:left="-12" w:firstLine="0"/>
        <w:jc w:val="left"/>
        <w:rPr>
          <w:rFonts w:ascii="Times New Roman" w:hAnsi="Times New Roman" w:cs="Times New Roman"/>
          <w:szCs w:val="20"/>
        </w:rPr>
      </w:pPr>
      <w:r w:rsidRPr="00CF43C6">
        <w:rPr>
          <w:rFonts w:ascii="Times New Roman" w:hAnsi="Times New Roman" w:cs="Times New Roman"/>
          <w:szCs w:val="20"/>
        </w:rPr>
        <w:t xml:space="preserve"> </w:t>
      </w:r>
      <w:r w:rsidRPr="00CF43C6">
        <w:rPr>
          <w:rFonts w:ascii="Times New Roman" w:hAnsi="Times New Roman" w:cs="Times New Roman"/>
          <w:szCs w:val="20"/>
        </w:rPr>
        <w:tab/>
      </w:r>
    </w:p>
    <w:p w:rsidR="007F65AE" w:rsidRPr="00CF43C6" w:rsidRDefault="007F65AE" w:rsidP="007F65AE">
      <w:pPr>
        <w:tabs>
          <w:tab w:val="center" w:pos="2226"/>
        </w:tabs>
        <w:spacing w:after="182"/>
        <w:ind w:left="-12" w:firstLine="0"/>
        <w:jc w:val="left"/>
        <w:rPr>
          <w:rFonts w:ascii="Times New Roman" w:hAnsi="Times New Roman" w:cs="Times New Roman"/>
          <w:szCs w:val="20"/>
        </w:rPr>
      </w:pPr>
      <w:r w:rsidRPr="00CF43C6">
        <w:rPr>
          <w:rFonts w:ascii="Times New Roman" w:hAnsi="Times New Roman" w:cs="Times New Roman"/>
          <w:szCs w:val="20"/>
        </w:rPr>
        <w:tab/>
        <w:t>DATED th</w:t>
      </w:r>
      <w:r w:rsidR="001B414B">
        <w:rPr>
          <w:rFonts w:ascii="Times New Roman" w:hAnsi="Times New Roman" w:cs="Times New Roman"/>
          <w:szCs w:val="20"/>
        </w:rPr>
        <w:t>is</w:t>
      </w:r>
      <w:r w:rsidRPr="00CF43C6">
        <w:rPr>
          <w:rFonts w:ascii="Times New Roman" w:hAnsi="Times New Roman" w:cs="Times New Roman"/>
          <w:szCs w:val="20"/>
        </w:rPr>
        <w:t xml:space="preserve"> _____day of _____, 20__. </w:t>
      </w:r>
    </w:p>
    <w:p w:rsidR="007F65AE" w:rsidRPr="00CF43C6" w:rsidRDefault="007F65AE" w:rsidP="007F65AE">
      <w:pPr>
        <w:tabs>
          <w:tab w:val="center" w:pos="2226"/>
        </w:tabs>
        <w:spacing w:after="182"/>
        <w:ind w:left="-12" w:firstLine="0"/>
        <w:jc w:val="left"/>
        <w:rPr>
          <w:rFonts w:ascii="Times New Roman" w:hAnsi="Times New Roman" w:cs="Times New Roman"/>
          <w:szCs w:val="20"/>
        </w:rPr>
      </w:pPr>
    </w:p>
    <w:p w:rsidR="007F65AE" w:rsidRPr="00CF43C6" w:rsidRDefault="007F65AE" w:rsidP="007F65AE">
      <w:pPr>
        <w:spacing w:after="158"/>
        <w:ind w:left="719" w:right="4079"/>
        <w:jc w:val="left"/>
        <w:rPr>
          <w:rFonts w:ascii="Times New Roman" w:hAnsi="Times New Roman" w:cs="Times New Roman"/>
          <w:szCs w:val="20"/>
        </w:rPr>
      </w:pPr>
      <w:r w:rsidRPr="00CF43C6">
        <w:rPr>
          <w:rFonts w:ascii="Times New Roman" w:hAnsi="Times New Roman" w:cs="Times New Roman"/>
          <w:szCs w:val="20"/>
        </w:rPr>
        <w:t xml:space="preserve">_____________________________________________ </w:t>
      </w:r>
      <w:r w:rsidRPr="00CF43C6">
        <w:rPr>
          <w:rFonts w:ascii="Times New Roman" w:hAnsi="Times New Roman" w:cs="Times New Roman"/>
          <w:szCs w:val="20"/>
        </w:rPr>
        <w:tab/>
        <w:t xml:space="preserve"> VENDOR AUTHORIZED SIGNING OFFICER </w:t>
      </w:r>
      <w:r w:rsidRPr="00CF43C6">
        <w:rPr>
          <w:rFonts w:ascii="Times New Roman" w:hAnsi="Times New Roman" w:cs="Times New Roman"/>
          <w:szCs w:val="20"/>
          <w:u w:val="single" w:color="000000"/>
        </w:rPr>
        <w:t>(NAME &amp; TITLE)</w:t>
      </w:r>
      <w:r w:rsidRPr="00CF43C6">
        <w:rPr>
          <w:rFonts w:ascii="Times New Roman" w:hAnsi="Times New Roman" w:cs="Times New Roman"/>
          <w:szCs w:val="20"/>
        </w:rPr>
        <w:t xml:space="preserve">  </w:t>
      </w:r>
    </w:p>
    <w:p w:rsidR="007F65AE" w:rsidRPr="00CF43C6" w:rsidRDefault="007F65AE" w:rsidP="007F65AE">
      <w:pPr>
        <w:spacing w:after="158"/>
        <w:ind w:left="719" w:right="4079"/>
        <w:jc w:val="left"/>
        <w:rPr>
          <w:rFonts w:ascii="Times New Roman" w:hAnsi="Times New Roman" w:cs="Times New Roman"/>
          <w:szCs w:val="20"/>
        </w:rPr>
      </w:pPr>
    </w:p>
    <w:p w:rsidR="007F65AE" w:rsidRPr="00CF43C6" w:rsidRDefault="007F65AE" w:rsidP="007F65AE">
      <w:pPr>
        <w:spacing w:after="154"/>
        <w:ind w:left="719" w:right="4748"/>
        <w:jc w:val="left"/>
        <w:rPr>
          <w:rFonts w:ascii="Times New Roman" w:hAnsi="Times New Roman" w:cs="Times New Roman"/>
          <w:szCs w:val="20"/>
        </w:rPr>
      </w:pPr>
      <w:r w:rsidRPr="00CF43C6">
        <w:rPr>
          <w:rFonts w:ascii="Times New Roman" w:hAnsi="Times New Roman" w:cs="Times New Roman"/>
          <w:szCs w:val="20"/>
        </w:rPr>
        <w:t xml:space="preserve">____________________________________________ VENDOR AUTHORIZED SIGNING OFFICER (SIGNATURE) </w:t>
      </w:r>
      <w:r w:rsidRPr="00CF43C6">
        <w:rPr>
          <w:rFonts w:ascii="Times New Roman" w:hAnsi="Times New Roman" w:cs="Times New Roman"/>
          <w:szCs w:val="20"/>
        </w:rPr>
        <w:tab/>
        <w:t xml:space="preserve"> </w:t>
      </w:r>
    </w:p>
    <w:p w:rsidR="007F65AE" w:rsidRPr="00CF43C6" w:rsidRDefault="007F65AE" w:rsidP="007F65AE">
      <w:pPr>
        <w:spacing w:after="154"/>
        <w:ind w:left="719" w:right="4748"/>
        <w:jc w:val="left"/>
        <w:rPr>
          <w:rFonts w:ascii="Times New Roman" w:hAnsi="Times New Roman" w:cs="Times New Roman"/>
          <w:szCs w:val="20"/>
        </w:rPr>
      </w:pPr>
    </w:p>
    <w:p w:rsidR="007F65AE" w:rsidRPr="00CF43C6" w:rsidRDefault="007F65AE" w:rsidP="007F65AE">
      <w:pPr>
        <w:spacing w:after="31"/>
        <w:ind w:left="719"/>
        <w:jc w:val="left"/>
        <w:rPr>
          <w:rFonts w:ascii="Times New Roman" w:hAnsi="Times New Roman" w:cs="Times New Roman"/>
          <w:szCs w:val="20"/>
        </w:rPr>
      </w:pPr>
      <w:r w:rsidRPr="00CF43C6">
        <w:rPr>
          <w:rFonts w:ascii="Times New Roman" w:hAnsi="Times New Roman" w:cs="Times New Roman"/>
          <w:szCs w:val="20"/>
        </w:rPr>
        <w:t xml:space="preserve">____________________________________________ </w:t>
      </w:r>
    </w:p>
    <w:p w:rsidR="007F65AE" w:rsidRPr="00CF43C6" w:rsidRDefault="007F65AE" w:rsidP="007F65AE">
      <w:pPr>
        <w:spacing w:after="0" w:line="259" w:lineRule="auto"/>
        <w:ind w:left="704"/>
        <w:jc w:val="left"/>
        <w:rPr>
          <w:rFonts w:ascii="Times New Roman" w:hAnsi="Times New Roman" w:cs="Times New Roman"/>
          <w:szCs w:val="20"/>
        </w:rPr>
      </w:pPr>
      <w:r w:rsidRPr="00CF43C6">
        <w:rPr>
          <w:rFonts w:ascii="Times New Roman" w:hAnsi="Times New Roman" w:cs="Times New Roman"/>
          <w:szCs w:val="20"/>
        </w:rPr>
        <w:t xml:space="preserve">TICKETOPS AUTHORIZED OFFICER (SIGNATURE) </w:t>
      </w:r>
    </w:p>
    <w:p w:rsidR="004A6810" w:rsidRDefault="007F65AE" w:rsidP="007F65AE">
      <w:pPr>
        <w:spacing w:after="0" w:line="259" w:lineRule="auto"/>
        <w:ind w:left="704"/>
        <w:jc w:val="left"/>
        <w:rPr>
          <w:rFonts w:ascii="Times New Roman" w:hAnsi="Times New Roman" w:cs="Times New Roman"/>
          <w:szCs w:val="20"/>
        </w:rPr>
        <w:sectPr w:rsidR="004A6810">
          <w:footerReference w:type="default" r:id="rId9"/>
          <w:pgSz w:w="12240" w:h="15840"/>
          <w:pgMar w:top="1458" w:right="849" w:bottom="1272" w:left="851" w:header="433" w:footer="342" w:gutter="0"/>
          <w:cols w:space="720"/>
        </w:sectPr>
      </w:pPr>
      <w:r w:rsidRPr="00CF43C6">
        <w:rPr>
          <w:rFonts w:ascii="Times New Roman" w:hAnsi="Times New Roman" w:cs="Times New Roman"/>
          <w:szCs w:val="20"/>
        </w:rPr>
        <w:t>TAHRA DENNETT – SENIOR ACCOUNT MANAGER</w:t>
      </w:r>
    </w:p>
    <w:p w:rsidR="007F65AE" w:rsidRPr="00CF43C6" w:rsidRDefault="007F65AE" w:rsidP="007F65AE">
      <w:pPr>
        <w:spacing w:after="0" w:line="259" w:lineRule="auto"/>
        <w:ind w:left="704"/>
        <w:jc w:val="left"/>
        <w:rPr>
          <w:rFonts w:ascii="Times New Roman" w:hAnsi="Times New Roman" w:cs="Times New Roman"/>
          <w:szCs w:val="20"/>
        </w:rPr>
      </w:pPr>
    </w:p>
    <w:p w:rsidR="007F65AE" w:rsidRDefault="007F65AE" w:rsidP="00172BE5">
      <w:pPr>
        <w:tabs>
          <w:tab w:val="center" w:pos="1311"/>
          <w:tab w:val="center" w:pos="4482"/>
        </w:tabs>
        <w:ind w:left="0" w:firstLine="0"/>
        <w:jc w:val="left"/>
        <w:rPr>
          <w:b/>
          <w:color w:val="FF0000"/>
        </w:rPr>
      </w:pPr>
    </w:p>
    <w:p w:rsidR="007F65AE" w:rsidRDefault="007F65AE" w:rsidP="00172BE5">
      <w:pPr>
        <w:tabs>
          <w:tab w:val="center" w:pos="1311"/>
          <w:tab w:val="center" w:pos="4482"/>
        </w:tabs>
        <w:ind w:left="0" w:firstLine="0"/>
        <w:jc w:val="left"/>
        <w:rPr>
          <w:b/>
          <w:color w:val="FF0000"/>
        </w:rPr>
      </w:pPr>
    </w:p>
    <w:p w:rsidR="007F65AE" w:rsidRDefault="007F65AE" w:rsidP="00172BE5">
      <w:pPr>
        <w:tabs>
          <w:tab w:val="center" w:pos="1311"/>
          <w:tab w:val="center" w:pos="4482"/>
        </w:tabs>
        <w:ind w:left="0" w:firstLine="0"/>
        <w:jc w:val="left"/>
        <w:rPr>
          <w:b/>
          <w:color w:val="FF0000"/>
        </w:rPr>
      </w:pPr>
    </w:p>
    <w:p w:rsidR="007F65AE" w:rsidRDefault="007F65AE" w:rsidP="00172BE5">
      <w:pPr>
        <w:tabs>
          <w:tab w:val="center" w:pos="1311"/>
          <w:tab w:val="center" w:pos="4482"/>
        </w:tabs>
        <w:ind w:left="0" w:firstLine="0"/>
        <w:jc w:val="left"/>
        <w:rPr>
          <w:b/>
          <w:color w:val="FF0000"/>
        </w:rPr>
      </w:pPr>
    </w:p>
    <w:p w:rsidR="007F65AE" w:rsidRDefault="007F65AE" w:rsidP="00172BE5">
      <w:pPr>
        <w:tabs>
          <w:tab w:val="center" w:pos="1311"/>
          <w:tab w:val="center" w:pos="4482"/>
        </w:tabs>
        <w:ind w:left="0" w:firstLine="0"/>
        <w:jc w:val="left"/>
        <w:rPr>
          <w:b/>
          <w:color w:val="FF0000"/>
        </w:rPr>
      </w:pPr>
    </w:p>
    <w:p w:rsidR="007F65AE" w:rsidRDefault="007F65AE" w:rsidP="00172BE5">
      <w:pPr>
        <w:tabs>
          <w:tab w:val="center" w:pos="1311"/>
          <w:tab w:val="center" w:pos="4482"/>
        </w:tabs>
        <w:ind w:left="0" w:firstLine="0"/>
        <w:jc w:val="left"/>
        <w:rPr>
          <w:b/>
          <w:color w:val="FF0000"/>
        </w:rPr>
      </w:pPr>
    </w:p>
    <w:p w:rsidR="007F65AE" w:rsidRDefault="007F65AE" w:rsidP="00172BE5">
      <w:pPr>
        <w:tabs>
          <w:tab w:val="center" w:pos="1311"/>
          <w:tab w:val="center" w:pos="4482"/>
        </w:tabs>
        <w:ind w:left="0" w:firstLine="0"/>
        <w:jc w:val="left"/>
        <w:rPr>
          <w:b/>
          <w:color w:val="FF0000"/>
        </w:rPr>
      </w:pPr>
    </w:p>
    <w:p w:rsidR="007F65AE" w:rsidRDefault="007F65AE" w:rsidP="00172BE5">
      <w:pPr>
        <w:tabs>
          <w:tab w:val="center" w:pos="1311"/>
          <w:tab w:val="center" w:pos="4482"/>
        </w:tabs>
        <w:ind w:left="0" w:firstLine="0"/>
        <w:jc w:val="left"/>
        <w:rPr>
          <w:b/>
          <w:color w:val="FF0000"/>
        </w:rPr>
      </w:pPr>
    </w:p>
    <w:p w:rsidR="007F65AE" w:rsidRDefault="007F65AE" w:rsidP="00172BE5">
      <w:pPr>
        <w:tabs>
          <w:tab w:val="center" w:pos="1311"/>
          <w:tab w:val="center" w:pos="4482"/>
        </w:tabs>
        <w:ind w:left="0" w:firstLine="0"/>
        <w:jc w:val="left"/>
        <w:rPr>
          <w:b/>
          <w:color w:val="FF0000"/>
        </w:rPr>
      </w:pPr>
    </w:p>
    <w:p w:rsidR="007F65AE" w:rsidRDefault="007F65AE" w:rsidP="00172BE5">
      <w:pPr>
        <w:tabs>
          <w:tab w:val="center" w:pos="1311"/>
          <w:tab w:val="center" w:pos="4482"/>
        </w:tabs>
        <w:ind w:left="0" w:firstLine="0"/>
        <w:jc w:val="left"/>
        <w:rPr>
          <w:b/>
          <w:color w:val="FF0000"/>
        </w:rPr>
      </w:pPr>
    </w:p>
    <w:p w:rsidR="00C33B7E" w:rsidRDefault="00C33B7E" w:rsidP="00172BE5">
      <w:pPr>
        <w:tabs>
          <w:tab w:val="center" w:pos="1311"/>
          <w:tab w:val="center" w:pos="4482"/>
        </w:tabs>
        <w:ind w:left="0" w:firstLine="0"/>
        <w:jc w:val="left"/>
        <w:rPr>
          <w:b/>
          <w:color w:val="FF0000"/>
        </w:rPr>
        <w:sectPr w:rsidR="00C33B7E" w:rsidSect="004A6810">
          <w:type w:val="continuous"/>
          <w:pgSz w:w="12240" w:h="15840"/>
          <w:pgMar w:top="1458" w:right="849" w:bottom="1272" w:left="851" w:header="433" w:footer="342" w:gutter="0"/>
          <w:cols w:space="720"/>
        </w:sectPr>
      </w:pPr>
    </w:p>
    <w:p w:rsidR="007F65AE" w:rsidRPr="003908EB" w:rsidRDefault="007F65AE" w:rsidP="00172BE5">
      <w:pPr>
        <w:tabs>
          <w:tab w:val="center" w:pos="1311"/>
          <w:tab w:val="center" w:pos="4482"/>
        </w:tabs>
        <w:ind w:left="0" w:firstLine="0"/>
        <w:jc w:val="left"/>
        <w:rPr>
          <w:rFonts w:ascii="Times New Roman" w:hAnsi="Times New Roman" w:cs="Times New Roman"/>
          <w:b/>
          <w:color w:val="FF0000"/>
          <w:szCs w:val="20"/>
        </w:rPr>
      </w:pPr>
    </w:p>
    <w:p w:rsidR="007F65AE" w:rsidRPr="003908EB" w:rsidRDefault="003908EB" w:rsidP="0076412F">
      <w:pPr>
        <w:tabs>
          <w:tab w:val="center" w:pos="1311"/>
          <w:tab w:val="center" w:pos="4482"/>
        </w:tabs>
        <w:ind w:left="0" w:firstLine="0"/>
        <w:jc w:val="center"/>
        <w:rPr>
          <w:rFonts w:ascii="Times New Roman" w:hAnsi="Times New Roman" w:cs="Times New Roman"/>
          <w:b/>
          <w:color w:val="auto"/>
          <w:sz w:val="24"/>
          <w:szCs w:val="24"/>
          <w:u w:val="single"/>
        </w:rPr>
      </w:pPr>
      <w:r>
        <w:rPr>
          <w:rFonts w:ascii="Times New Roman" w:hAnsi="Times New Roman" w:cs="Times New Roman"/>
          <w:b/>
          <w:color w:val="auto"/>
          <w:sz w:val="24"/>
          <w:szCs w:val="24"/>
          <w:u w:val="single"/>
        </w:rPr>
        <w:t>Accounting Exhibit</w:t>
      </w:r>
    </w:p>
    <w:p w:rsidR="00965DA4" w:rsidRPr="003908EB" w:rsidRDefault="00965DA4" w:rsidP="00172BE5">
      <w:pPr>
        <w:tabs>
          <w:tab w:val="center" w:pos="1311"/>
          <w:tab w:val="center" w:pos="4482"/>
        </w:tabs>
        <w:ind w:left="0" w:firstLine="0"/>
        <w:jc w:val="left"/>
        <w:rPr>
          <w:rFonts w:ascii="Times New Roman" w:hAnsi="Times New Roman" w:cs="Times New Roman"/>
          <w:bCs/>
          <w:color w:val="FF0000"/>
          <w:szCs w:val="20"/>
        </w:rPr>
      </w:pPr>
    </w:p>
    <w:p w:rsidR="00E777B7" w:rsidRPr="003908EB" w:rsidRDefault="0076412F" w:rsidP="00E777B7">
      <w:pPr>
        <w:tabs>
          <w:tab w:val="center" w:pos="1311"/>
          <w:tab w:val="center" w:pos="4482"/>
        </w:tabs>
        <w:jc w:val="left"/>
        <w:rPr>
          <w:rFonts w:ascii="Times New Roman" w:hAnsi="Times New Roman" w:cs="Times New Roman"/>
          <w:bCs/>
          <w:szCs w:val="20"/>
        </w:rPr>
      </w:pPr>
      <w:r w:rsidRPr="003908EB">
        <w:rPr>
          <w:rFonts w:ascii="Times New Roman" w:hAnsi="Times New Roman" w:cs="Times New Roman"/>
          <w:bCs/>
          <w:szCs w:val="20"/>
        </w:rPr>
        <w:t xml:space="preserve">Please </w:t>
      </w:r>
      <w:r w:rsidR="00965DA4" w:rsidRPr="003908EB">
        <w:rPr>
          <w:rFonts w:ascii="Times New Roman" w:hAnsi="Times New Roman" w:cs="Times New Roman"/>
          <w:bCs/>
          <w:szCs w:val="20"/>
        </w:rPr>
        <w:t>complete the section</w:t>
      </w:r>
      <w:r w:rsidR="00691E9D" w:rsidRPr="003908EB">
        <w:rPr>
          <w:rFonts w:ascii="Times New Roman" w:hAnsi="Times New Roman" w:cs="Times New Roman"/>
          <w:bCs/>
          <w:szCs w:val="20"/>
        </w:rPr>
        <w:t>(s)</w:t>
      </w:r>
      <w:r w:rsidR="00965DA4" w:rsidRPr="003908EB">
        <w:rPr>
          <w:rFonts w:ascii="Times New Roman" w:hAnsi="Times New Roman" w:cs="Times New Roman"/>
          <w:bCs/>
          <w:szCs w:val="20"/>
        </w:rPr>
        <w:t xml:space="preserve"> below and return this Exhibit to TicketOps. Provide a </w:t>
      </w:r>
      <w:r w:rsidRPr="003908EB">
        <w:rPr>
          <w:rFonts w:ascii="Times New Roman" w:hAnsi="Times New Roman" w:cs="Times New Roman"/>
          <w:bCs/>
          <w:szCs w:val="20"/>
        </w:rPr>
        <w:t>copy of this information to your accounting department for their records</w:t>
      </w:r>
      <w:r w:rsidR="00965DA4" w:rsidRPr="003908EB">
        <w:rPr>
          <w:rFonts w:ascii="Times New Roman" w:hAnsi="Times New Roman" w:cs="Times New Roman"/>
          <w:bCs/>
          <w:szCs w:val="20"/>
        </w:rPr>
        <w:t>.</w:t>
      </w:r>
    </w:p>
    <w:p w:rsidR="00E777B7" w:rsidRPr="003908EB" w:rsidRDefault="00E777B7" w:rsidP="00DF0515">
      <w:pPr>
        <w:tabs>
          <w:tab w:val="center" w:pos="1311"/>
          <w:tab w:val="center" w:pos="4482"/>
        </w:tabs>
        <w:ind w:left="720" w:firstLine="0"/>
        <w:jc w:val="left"/>
        <w:rPr>
          <w:rFonts w:ascii="Times New Roman" w:hAnsi="Times New Roman" w:cs="Times New Roman"/>
          <w:b/>
          <w:szCs w:val="20"/>
        </w:rPr>
      </w:pPr>
    </w:p>
    <w:p w:rsidR="00DF0515" w:rsidRPr="003908EB" w:rsidRDefault="00CD6AE1" w:rsidP="00DF0515">
      <w:pPr>
        <w:tabs>
          <w:tab w:val="center" w:pos="1311"/>
          <w:tab w:val="center" w:pos="4482"/>
        </w:tabs>
        <w:ind w:left="720" w:firstLine="0"/>
        <w:jc w:val="left"/>
        <w:rPr>
          <w:rFonts w:ascii="Times New Roman" w:hAnsi="Times New Roman" w:cs="Times New Roman"/>
          <w:bCs/>
          <w:szCs w:val="20"/>
        </w:rPr>
      </w:pPr>
      <w:r w:rsidRPr="003908EB">
        <w:rPr>
          <w:rFonts w:ascii="Times New Roman" w:hAnsi="Times New Roman" w:cs="Times New Roman"/>
          <w:bCs/>
          <w:szCs w:val="20"/>
        </w:rPr>
        <w:t xml:space="preserve">Vendor </w:t>
      </w:r>
      <w:r w:rsidR="000D72FF" w:rsidRPr="003908EB">
        <w:rPr>
          <w:rFonts w:ascii="Times New Roman" w:hAnsi="Times New Roman" w:cs="Times New Roman"/>
          <w:bCs/>
          <w:szCs w:val="20"/>
        </w:rPr>
        <w:t>Legal Name</w:t>
      </w:r>
      <w:r w:rsidRPr="003908EB">
        <w:rPr>
          <w:rFonts w:ascii="Times New Roman" w:hAnsi="Times New Roman" w:cs="Times New Roman"/>
          <w:bCs/>
          <w:szCs w:val="20"/>
        </w:rPr>
        <w:t>:</w:t>
      </w:r>
      <w:r w:rsidR="00832D83" w:rsidRPr="003908EB">
        <w:rPr>
          <w:rFonts w:ascii="Times New Roman" w:hAnsi="Times New Roman" w:cs="Times New Roman"/>
          <w:bCs/>
          <w:szCs w:val="20"/>
        </w:rPr>
        <w:t xml:space="preserve"> </w:t>
      </w:r>
    </w:p>
    <w:p w:rsidR="00E777B7" w:rsidRDefault="00E777B7" w:rsidP="00DF0515">
      <w:pPr>
        <w:tabs>
          <w:tab w:val="center" w:pos="1311"/>
          <w:tab w:val="center" w:pos="4482"/>
        </w:tabs>
        <w:ind w:left="720" w:firstLine="0"/>
        <w:jc w:val="left"/>
        <w:rPr>
          <w:rFonts w:ascii="Times New Roman" w:hAnsi="Times New Roman" w:cs="Times New Roman"/>
          <w:bCs/>
          <w:szCs w:val="20"/>
        </w:rPr>
      </w:pPr>
      <w:r w:rsidRPr="003908EB">
        <w:rPr>
          <w:rFonts w:ascii="Times New Roman" w:hAnsi="Times New Roman" w:cs="Times New Roman"/>
          <w:bCs/>
          <w:szCs w:val="20"/>
        </w:rPr>
        <w:t>Payee Name</w:t>
      </w:r>
      <w:r w:rsidR="004E0584" w:rsidRPr="003908EB">
        <w:rPr>
          <w:rFonts w:ascii="Times New Roman" w:hAnsi="Times New Roman" w:cs="Times New Roman"/>
          <w:bCs/>
          <w:szCs w:val="20"/>
        </w:rPr>
        <w:t xml:space="preserve"> (if different from legal name):</w:t>
      </w:r>
    </w:p>
    <w:p w:rsidR="003908EB" w:rsidRPr="003908EB" w:rsidRDefault="003908EB" w:rsidP="00DF0515">
      <w:pPr>
        <w:tabs>
          <w:tab w:val="center" w:pos="1311"/>
          <w:tab w:val="center" w:pos="4482"/>
        </w:tabs>
        <w:ind w:left="720" w:firstLine="0"/>
        <w:jc w:val="left"/>
        <w:rPr>
          <w:rFonts w:ascii="Times New Roman" w:hAnsi="Times New Roman" w:cs="Times New Roman"/>
          <w:bCs/>
          <w:szCs w:val="20"/>
        </w:rPr>
      </w:pPr>
      <w:r>
        <w:rPr>
          <w:rFonts w:ascii="Times New Roman" w:hAnsi="Times New Roman" w:cs="Times New Roman"/>
          <w:bCs/>
          <w:szCs w:val="20"/>
        </w:rPr>
        <w:t>Vendor DBA Name (if applicable)</w:t>
      </w:r>
    </w:p>
    <w:p w:rsidR="00F11005" w:rsidRPr="003908EB" w:rsidRDefault="00CD6AE1" w:rsidP="00F53D03">
      <w:pPr>
        <w:ind w:firstLine="710"/>
        <w:rPr>
          <w:rFonts w:ascii="Times New Roman" w:hAnsi="Times New Roman" w:cs="Times New Roman"/>
          <w:bCs/>
          <w:szCs w:val="20"/>
        </w:rPr>
      </w:pPr>
      <w:r w:rsidRPr="003908EB">
        <w:rPr>
          <w:rFonts w:ascii="Times New Roman" w:hAnsi="Times New Roman" w:cs="Times New Roman"/>
          <w:bCs/>
          <w:szCs w:val="20"/>
        </w:rPr>
        <w:t>Vendor</w:t>
      </w:r>
      <w:r w:rsidR="00886F70" w:rsidRPr="003908EB">
        <w:rPr>
          <w:rFonts w:ascii="Times New Roman" w:hAnsi="Times New Roman" w:cs="Times New Roman"/>
          <w:bCs/>
          <w:szCs w:val="20"/>
        </w:rPr>
        <w:t xml:space="preserve"> Mailing</w:t>
      </w:r>
      <w:r w:rsidRPr="003908EB">
        <w:rPr>
          <w:rFonts w:ascii="Times New Roman" w:hAnsi="Times New Roman" w:cs="Times New Roman"/>
          <w:bCs/>
          <w:szCs w:val="20"/>
        </w:rPr>
        <w:t xml:space="preserve"> Address:  </w:t>
      </w:r>
    </w:p>
    <w:p w:rsidR="00F11005" w:rsidRPr="003908EB" w:rsidRDefault="00E777B7" w:rsidP="0057462D">
      <w:pPr>
        <w:tabs>
          <w:tab w:val="center" w:pos="1328"/>
          <w:tab w:val="center" w:pos="3414"/>
          <w:tab w:val="center" w:pos="5040"/>
        </w:tabs>
        <w:ind w:left="720" w:firstLine="0"/>
        <w:jc w:val="left"/>
        <w:rPr>
          <w:rFonts w:ascii="Times New Roman" w:hAnsi="Times New Roman" w:cs="Times New Roman"/>
          <w:bCs/>
          <w:szCs w:val="20"/>
        </w:rPr>
      </w:pPr>
      <w:r w:rsidRPr="003908EB">
        <w:rPr>
          <w:rFonts w:ascii="Times New Roman" w:hAnsi="Times New Roman" w:cs="Times New Roman"/>
          <w:bCs/>
          <w:szCs w:val="20"/>
        </w:rPr>
        <w:t xml:space="preserve">Accounting </w:t>
      </w:r>
      <w:r w:rsidR="00886F70" w:rsidRPr="003908EB">
        <w:rPr>
          <w:rFonts w:ascii="Times New Roman" w:hAnsi="Times New Roman" w:cs="Times New Roman"/>
          <w:bCs/>
          <w:szCs w:val="20"/>
        </w:rPr>
        <w:t xml:space="preserve">Contact </w:t>
      </w:r>
      <w:r w:rsidRPr="003908EB">
        <w:rPr>
          <w:rFonts w:ascii="Times New Roman" w:hAnsi="Times New Roman" w:cs="Times New Roman"/>
          <w:bCs/>
          <w:szCs w:val="20"/>
        </w:rPr>
        <w:t>Name</w:t>
      </w:r>
      <w:r w:rsidR="00886F70" w:rsidRPr="003908EB">
        <w:rPr>
          <w:rFonts w:ascii="Times New Roman" w:hAnsi="Times New Roman" w:cs="Times New Roman"/>
          <w:bCs/>
          <w:szCs w:val="20"/>
        </w:rPr>
        <w:t xml:space="preserve"> &amp; Title</w:t>
      </w:r>
      <w:r w:rsidR="00CD6AE1" w:rsidRPr="003908EB">
        <w:rPr>
          <w:rFonts w:ascii="Times New Roman" w:hAnsi="Times New Roman" w:cs="Times New Roman"/>
          <w:bCs/>
          <w:szCs w:val="20"/>
        </w:rPr>
        <w:t>:</w:t>
      </w:r>
      <w:r w:rsidR="00136B07" w:rsidRPr="003908EB">
        <w:rPr>
          <w:rFonts w:ascii="Times New Roman" w:hAnsi="Times New Roman" w:cs="Times New Roman"/>
          <w:bCs/>
          <w:szCs w:val="20"/>
        </w:rPr>
        <w:t xml:space="preserve"> </w:t>
      </w:r>
    </w:p>
    <w:p w:rsidR="00832D83" w:rsidRPr="003908EB" w:rsidRDefault="00CD6AE1" w:rsidP="0057462D">
      <w:pPr>
        <w:ind w:left="730" w:right="5661"/>
        <w:jc w:val="left"/>
        <w:rPr>
          <w:rFonts w:ascii="Times New Roman" w:hAnsi="Times New Roman" w:cs="Times New Roman"/>
          <w:bCs/>
          <w:szCs w:val="20"/>
        </w:rPr>
      </w:pPr>
      <w:r w:rsidRPr="003908EB">
        <w:rPr>
          <w:rFonts w:ascii="Times New Roman" w:hAnsi="Times New Roman" w:cs="Times New Roman"/>
          <w:bCs/>
          <w:szCs w:val="20"/>
        </w:rPr>
        <w:t>Tel no:</w:t>
      </w:r>
      <w:r w:rsidR="00832D83" w:rsidRPr="003908EB">
        <w:rPr>
          <w:rFonts w:ascii="Times New Roman" w:hAnsi="Times New Roman" w:cs="Times New Roman"/>
          <w:bCs/>
          <w:szCs w:val="20"/>
        </w:rPr>
        <w:t xml:space="preserve">  </w:t>
      </w:r>
    </w:p>
    <w:p w:rsidR="00C00B9D" w:rsidRPr="003908EB" w:rsidRDefault="00CD6AE1" w:rsidP="00C00B9D">
      <w:pPr>
        <w:tabs>
          <w:tab w:val="center" w:pos="1000"/>
          <w:tab w:val="center" w:pos="3413"/>
        </w:tabs>
        <w:ind w:left="720" w:firstLine="0"/>
        <w:jc w:val="left"/>
        <w:rPr>
          <w:rFonts w:ascii="Times New Roman" w:hAnsi="Times New Roman" w:cs="Times New Roman"/>
          <w:bCs/>
          <w:szCs w:val="20"/>
        </w:rPr>
      </w:pPr>
      <w:r w:rsidRPr="003908EB">
        <w:rPr>
          <w:rFonts w:ascii="Times New Roman" w:hAnsi="Times New Roman" w:cs="Times New Roman"/>
          <w:bCs/>
          <w:szCs w:val="20"/>
        </w:rPr>
        <w:t xml:space="preserve">E‐mail: </w:t>
      </w:r>
    </w:p>
    <w:p w:rsidR="00E777B7" w:rsidRPr="003908EB" w:rsidRDefault="005927DA" w:rsidP="00C00B9D">
      <w:pPr>
        <w:tabs>
          <w:tab w:val="center" w:pos="1000"/>
          <w:tab w:val="center" w:pos="3413"/>
        </w:tabs>
        <w:ind w:left="720" w:firstLine="0"/>
        <w:jc w:val="left"/>
        <w:rPr>
          <w:rFonts w:ascii="Times New Roman" w:hAnsi="Times New Roman" w:cs="Times New Roman"/>
          <w:b/>
          <w:szCs w:val="20"/>
        </w:rPr>
      </w:pPr>
      <w:r w:rsidRPr="003908EB">
        <w:rPr>
          <w:rFonts w:ascii="Times New Roman" w:hAnsi="Times New Roman" w:cs="Times New Roman"/>
          <w:b/>
          <w:noProof/>
          <w:szCs w:val="20"/>
        </w:rPr>
        <mc:AlternateContent>
          <mc:Choice Requires="wps">
            <w:drawing>
              <wp:anchor distT="0" distB="0" distL="114300" distR="114300" simplePos="0" relativeHeight="251661312" behindDoc="0" locked="0" layoutInCell="1" allowOverlap="1" wp14:anchorId="2B8482AD" wp14:editId="1595F53A">
                <wp:simplePos x="0" y="0"/>
                <wp:positionH relativeFrom="column">
                  <wp:posOffset>4929505</wp:posOffset>
                </wp:positionH>
                <wp:positionV relativeFrom="paragraph">
                  <wp:posOffset>161925</wp:posOffset>
                </wp:positionV>
                <wp:extent cx="198407" cy="172397"/>
                <wp:effectExtent l="0" t="0" r="11430" b="18415"/>
                <wp:wrapNone/>
                <wp:docPr id="7" name="Text Box 7"/>
                <wp:cNvGraphicFramePr/>
                <a:graphic xmlns:a="http://schemas.openxmlformats.org/drawingml/2006/main">
                  <a:graphicData uri="http://schemas.microsoft.com/office/word/2010/wordprocessingShape">
                    <wps:wsp>
                      <wps:cNvSpPr txBox="1"/>
                      <wps:spPr>
                        <a:xfrm>
                          <a:off x="0" y="0"/>
                          <a:ext cx="198407" cy="172397"/>
                        </a:xfrm>
                        <a:prstGeom prst="rect">
                          <a:avLst/>
                        </a:prstGeom>
                        <a:solidFill>
                          <a:schemeClr val="lt1"/>
                        </a:solidFill>
                        <a:ln w="6350">
                          <a:solidFill>
                            <a:prstClr val="black"/>
                          </a:solidFill>
                        </a:ln>
                      </wps:spPr>
                      <wps:txbx>
                        <w:txbxContent>
                          <w:p w:rsidR="00E777B7" w:rsidRDefault="00E777B7" w:rsidP="00E777B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482AD" id="_x0000_t202" coordsize="21600,21600" o:spt="202" path="m,l,21600r21600,l21600,xe">
                <v:stroke joinstyle="miter"/>
                <v:path gradientshapeok="t" o:connecttype="rect"/>
              </v:shapetype>
              <v:shape id="Text Box 7" o:spid="_x0000_s1026" type="#_x0000_t202" style="position:absolute;left:0;text-align:left;margin-left:388.15pt;margin-top:12.75pt;width:15.6pt;height:1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" fillcolor="white [3201]" strokeweight=".5pt">
                <v:textbox>
                  <w:txbxContent>
                    <w:p w:rsidR="00E777B7" w:rsidRDefault="00E777B7" w:rsidP="00E777B7">
                      <w:pPr>
                        <w:ind w:left="0"/>
                      </w:pPr>
                    </w:p>
                  </w:txbxContent>
                </v:textbox>
              </v:shape>
            </w:pict>
          </mc:Fallback>
        </mc:AlternateContent>
      </w:r>
    </w:p>
    <w:p w:rsidR="003E2ADA" w:rsidRPr="003908EB" w:rsidRDefault="005927DA" w:rsidP="009A32DF">
      <w:pPr>
        <w:tabs>
          <w:tab w:val="center" w:pos="1000"/>
          <w:tab w:val="center" w:pos="3413"/>
          <w:tab w:val="center" w:pos="5630"/>
        </w:tabs>
        <w:ind w:left="720" w:firstLine="0"/>
        <w:jc w:val="left"/>
        <w:rPr>
          <w:rFonts w:ascii="Times New Roman" w:hAnsi="Times New Roman" w:cs="Times New Roman"/>
          <w:b/>
          <w:szCs w:val="20"/>
        </w:rPr>
      </w:pPr>
      <w:r w:rsidRPr="003908EB">
        <w:rPr>
          <w:rFonts w:ascii="Times New Roman" w:hAnsi="Times New Roman" w:cs="Times New Roman"/>
          <w:b/>
          <w:noProof/>
          <w:szCs w:val="20"/>
        </w:rPr>
        <mc:AlternateContent>
          <mc:Choice Requires="wps">
            <w:drawing>
              <wp:anchor distT="0" distB="0" distL="114300" distR="114300" simplePos="0" relativeHeight="251659264" behindDoc="0" locked="0" layoutInCell="1" allowOverlap="1">
                <wp:simplePos x="0" y="0"/>
                <wp:positionH relativeFrom="column">
                  <wp:posOffset>3293110</wp:posOffset>
                </wp:positionH>
                <wp:positionV relativeFrom="paragraph">
                  <wp:posOffset>19050</wp:posOffset>
                </wp:positionV>
                <wp:extent cx="198407" cy="172397"/>
                <wp:effectExtent l="0" t="0" r="11430" b="18415"/>
                <wp:wrapNone/>
                <wp:docPr id="6" name="Text Box 6"/>
                <wp:cNvGraphicFramePr/>
                <a:graphic xmlns:a="http://schemas.openxmlformats.org/drawingml/2006/main">
                  <a:graphicData uri="http://schemas.microsoft.com/office/word/2010/wordprocessingShape">
                    <wps:wsp>
                      <wps:cNvSpPr txBox="1"/>
                      <wps:spPr>
                        <a:xfrm>
                          <a:off x="0" y="0"/>
                          <a:ext cx="198407" cy="172397"/>
                        </a:xfrm>
                        <a:prstGeom prst="rect">
                          <a:avLst/>
                        </a:prstGeom>
                        <a:solidFill>
                          <a:schemeClr val="lt1"/>
                        </a:solidFill>
                        <a:ln w="6350">
                          <a:solidFill>
                            <a:prstClr val="black"/>
                          </a:solidFill>
                        </a:ln>
                      </wps:spPr>
                      <wps:txbx>
                        <w:txbxContent>
                          <w:p w:rsidR="00E777B7" w:rsidRDefault="00E777B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59.3pt;margin-top:1.5pt;width:15.6pt;height: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" fillcolor="white [3201]" strokeweight=".5pt">
                <v:textbox>
                  <w:txbxContent>
                    <w:p w:rsidR="00E777B7" w:rsidRDefault="00E777B7">
                      <w:pPr>
                        <w:ind w:left="0"/>
                      </w:pPr>
                    </w:p>
                  </w:txbxContent>
                </v:textbox>
              </v:shape>
            </w:pict>
          </mc:Fallback>
        </mc:AlternateContent>
      </w:r>
      <w:r w:rsidR="00E777B7" w:rsidRPr="003908EB">
        <w:rPr>
          <w:rFonts w:ascii="Times New Roman" w:hAnsi="Times New Roman" w:cs="Times New Roman"/>
          <w:b/>
          <w:szCs w:val="20"/>
        </w:rPr>
        <w:t xml:space="preserve">Payment Type (please select </w:t>
      </w:r>
      <w:r w:rsidR="00E777B7" w:rsidRPr="003908EB">
        <w:rPr>
          <w:rFonts w:ascii="Times New Roman" w:hAnsi="Times New Roman" w:cs="Times New Roman"/>
          <w:b/>
          <w:szCs w:val="20"/>
          <w:u w:val="single"/>
        </w:rPr>
        <w:t>one</w:t>
      </w:r>
      <w:r w:rsidR="00E777B7" w:rsidRPr="003908EB">
        <w:rPr>
          <w:rFonts w:ascii="Times New Roman" w:hAnsi="Times New Roman" w:cs="Times New Roman"/>
          <w:b/>
          <w:szCs w:val="20"/>
        </w:rPr>
        <w:t xml:space="preserve">): Mailed Check </w:t>
      </w:r>
      <w:r w:rsidR="00E777B7" w:rsidRPr="003908EB">
        <w:rPr>
          <w:rFonts w:ascii="Times New Roman" w:hAnsi="Times New Roman" w:cs="Times New Roman"/>
          <w:b/>
          <w:szCs w:val="20"/>
        </w:rPr>
        <w:tab/>
      </w:r>
      <w:r w:rsidR="00886F70" w:rsidRPr="003908EB">
        <w:rPr>
          <w:rFonts w:ascii="Times New Roman" w:hAnsi="Times New Roman" w:cs="Times New Roman"/>
          <w:b/>
          <w:szCs w:val="20"/>
        </w:rPr>
        <w:t xml:space="preserve">                   Electronic Payment</w:t>
      </w:r>
      <w:r w:rsidR="00705E0E" w:rsidRPr="003908EB">
        <w:rPr>
          <w:rFonts w:ascii="Times New Roman" w:hAnsi="Times New Roman" w:cs="Times New Roman"/>
          <w:b/>
          <w:szCs w:val="20"/>
        </w:rPr>
        <w:t>*</w:t>
      </w:r>
      <w:r w:rsidR="00886F70" w:rsidRPr="003908EB">
        <w:rPr>
          <w:rFonts w:ascii="Times New Roman" w:hAnsi="Times New Roman" w:cs="Times New Roman"/>
          <w:b/>
          <w:szCs w:val="20"/>
        </w:rPr>
        <w:t xml:space="preserve">  </w:t>
      </w:r>
    </w:p>
    <w:p w:rsidR="00250B61" w:rsidRPr="003908EB" w:rsidRDefault="00E777B7" w:rsidP="00C00B9D">
      <w:pPr>
        <w:tabs>
          <w:tab w:val="center" w:pos="1000"/>
          <w:tab w:val="center" w:pos="3413"/>
        </w:tabs>
        <w:ind w:left="720" w:firstLine="0"/>
        <w:jc w:val="left"/>
        <w:rPr>
          <w:rFonts w:ascii="Times New Roman" w:hAnsi="Times New Roman" w:cs="Times New Roman"/>
          <w:szCs w:val="20"/>
        </w:rPr>
      </w:pPr>
      <w:r w:rsidRPr="003908EB">
        <w:rPr>
          <w:rFonts w:ascii="Times New Roman" w:hAnsi="Times New Roman" w:cs="Times New Roman"/>
          <w:szCs w:val="20"/>
        </w:rPr>
        <w:t>*</w:t>
      </w:r>
      <w:r w:rsidR="00886F70" w:rsidRPr="003908EB">
        <w:rPr>
          <w:rFonts w:ascii="Times New Roman" w:hAnsi="Times New Roman" w:cs="Times New Roman"/>
          <w:szCs w:val="20"/>
        </w:rPr>
        <w:t>Please note that if Electronic Payment is requested, service charges may apply. Charges vary by payment method and bank. Please contact TicketOps Accounting Contact below for details.</w:t>
      </w:r>
    </w:p>
    <w:p w:rsidR="003E2ADA" w:rsidRPr="003908EB" w:rsidRDefault="003E2ADA" w:rsidP="005301C4">
      <w:pPr>
        <w:tabs>
          <w:tab w:val="center" w:pos="1634"/>
        </w:tabs>
        <w:ind w:left="0" w:firstLine="0"/>
        <w:jc w:val="left"/>
        <w:rPr>
          <w:rFonts w:ascii="Times New Roman" w:hAnsi="Times New Roman" w:cs="Times New Roman"/>
          <w:szCs w:val="20"/>
        </w:rPr>
      </w:pPr>
    </w:p>
    <w:p w:rsidR="00E777B7" w:rsidRPr="003908EB" w:rsidRDefault="00886F70" w:rsidP="0057462D">
      <w:pPr>
        <w:tabs>
          <w:tab w:val="center" w:pos="1634"/>
        </w:tabs>
        <w:ind w:left="720" w:firstLine="0"/>
        <w:jc w:val="left"/>
        <w:rPr>
          <w:rFonts w:ascii="Times New Roman" w:hAnsi="Times New Roman" w:cs="Times New Roman"/>
          <w:b/>
          <w:szCs w:val="20"/>
        </w:rPr>
      </w:pPr>
      <w:r w:rsidRPr="003908EB">
        <w:rPr>
          <w:rFonts w:ascii="Times New Roman" w:hAnsi="Times New Roman" w:cs="Times New Roman"/>
          <w:b/>
          <w:szCs w:val="20"/>
        </w:rPr>
        <w:t>Electronic Payment</w:t>
      </w:r>
      <w:r w:rsidR="00E777B7" w:rsidRPr="003908EB">
        <w:rPr>
          <w:rFonts w:ascii="Times New Roman" w:hAnsi="Times New Roman" w:cs="Times New Roman"/>
          <w:b/>
          <w:szCs w:val="20"/>
        </w:rPr>
        <w:t xml:space="preserve"> Information</w:t>
      </w:r>
      <w:r w:rsidRPr="003908EB">
        <w:rPr>
          <w:rFonts w:ascii="Times New Roman" w:hAnsi="Times New Roman" w:cs="Times New Roman"/>
          <w:b/>
          <w:szCs w:val="20"/>
        </w:rPr>
        <w:t xml:space="preserve"> (if applicable)</w:t>
      </w:r>
      <w:r w:rsidR="00E777B7" w:rsidRPr="003908EB">
        <w:rPr>
          <w:rFonts w:ascii="Times New Roman" w:hAnsi="Times New Roman" w:cs="Times New Roman"/>
          <w:b/>
          <w:szCs w:val="20"/>
        </w:rPr>
        <w:t>:</w:t>
      </w:r>
    </w:p>
    <w:p w:rsidR="003E2ADA" w:rsidRPr="003908EB" w:rsidRDefault="003E2ADA" w:rsidP="003E2ADA">
      <w:pPr>
        <w:tabs>
          <w:tab w:val="center" w:pos="1634"/>
        </w:tabs>
        <w:ind w:left="720" w:firstLine="0"/>
        <w:jc w:val="left"/>
        <w:rPr>
          <w:rFonts w:ascii="Times New Roman" w:hAnsi="Times New Roman" w:cs="Times New Roman"/>
          <w:bCs/>
          <w:szCs w:val="20"/>
        </w:rPr>
      </w:pPr>
      <w:r w:rsidRPr="003908EB">
        <w:rPr>
          <w:rFonts w:ascii="Times New Roman" w:hAnsi="Times New Roman" w:cs="Times New Roman"/>
          <w:b/>
          <w:szCs w:val="20"/>
        </w:rPr>
        <w:tab/>
      </w:r>
      <w:r w:rsidRPr="003908EB">
        <w:rPr>
          <w:rFonts w:ascii="Times New Roman" w:hAnsi="Times New Roman" w:cs="Times New Roman"/>
          <w:bCs/>
          <w:szCs w:val="20"/>
        </w:rPr>
        <w:t xml:space="preserve">- Account Name: </w:t>
      </w:r>
    </w:p>
    <w:p w:rsidR="005C0E99" w:rsidRPr="003908EB" w:rsidRDefault="003E2ADA" w:rsidP="003E2ADA">
      <w:pPr>
        <w:tabs>
          <w:tab w:val="center" w:pos="1634"/>
        </w:tabs>
        <w:ind w:left="720" w:firstLine="0"/>
        <w:jc w:val="left"/>
        <w:rPr>
          <w:rFonts w:ascii="Times New Roman" w:hAnsi="Times New Roman" w:cs="Times New Roman"/>
          <w:bCs/>
          <w:szCs w:val="20"/>
        </w:rPr>
      </w:pPr>
      <w:r w:rsidRPr="003908EB">
        <w:rPr>
          <w:rFonts w:ascii="Times New Roman" w:hAnsi="Times New Roman" w:cs="Times New Roman"/>
          <w:bCs/>
          <w:szCs w:val="20"/>
        </w:rPr>
        <w:t xml:space="preserve">     - Bank: </w:t>
      </w:r>
    </w:p>
    <w:p w:rsidR="003E2ADA" w:rsidRPr="003908EB" w:rsidRDefault="005C0E99" w:rsidP="003E2ADA">
      <w:pPr>
        <w:tabs>
          <w:tab w:val="center" w:pos="1634"/>
        </w:tabs>
        <w:ind w:left="720" w:firstLine="0"/>
        <w:jc w:val="left"/>
        <w:rPr>
          <w:rFonts w:ascii="Times New Roman" w:hAnsi="Times New Roman" w:cs="Times New Roman"/>
          <w:bCs/>
          <w:szCs w:val="20"/>
        </w:rPr>
      </w:pPr>
      <w:r w:rsidRPr="003908EB">
        <w:rPr>
          <w:rFonts w:ascii="Times New Roman" w:hAnsi="Times New Roman" w:cs="Times New Roman"/>
          <w:bCs/>
          <w:szCs w:val="20"/>
        </w:rPr>
        <w:t xml:space="preserve">     - Address of Bank:</w:t>
      </w:r>
      <w:r w:rsidR="003E2ADA" w:rsidRPr="003908EB">
        <w:rPr>
          <w:rFonts w:ascii="Times New Roman" w:hAnsi="Times New Roman" w:cs="Times New Roman"/>
          <w:bCs/>
          <w:szCs w:val="20"/>
        </w:rPr>
        <w:t xml:space="preserve"> </w:t>
      </w:r>
    </w:p>
    <w:p w:rsidR="003E2ADA" w:rsidRPr="003908EB" w:rsidRDefault="003E2ADA" w:rsidP="003E2ADA">
      <w:pPr>
        <w:tabs>
          <w:tab w:val="center" w:pos="1634"/>
        </w:tabs>
        <w:ind w:left="720" w:firstLine="0"/>
        <w:jc w:val="left"/>
        <w:rPr>
          <w:rFonts w:ascii="Times New Roman" w:hAnsi="Times New Roman" w:cs="Times New Roman"/>
          <w:bCs/>
          <w:szCs w:val="20"/>
        </w:rPr>
      </w:pPr>
      <w:r w:rsidRPr="003908EB">
        <w:rPr>
          <w:rFonts w:ascii="Times New Roman" w:hAnsi="Times New Roman" w:cs="Times New Roman"/>
          <w:bCs/>
          <w:szCs w:val="20"/>
        </w:rPr>
        <w:t xml:space="preserve">     - Branch:  </w:t>
      </w:r>
    </w:p>
    <w:p w:rsidR="003E2ADA" w:rsidRPr="003908EB" w:rsidRDefault="003E2ADA" w:rsidP="003E2ADA">
      <w:pPr>
        <w:tabs>
          <w:tab w:val="center" w:pos="1634"/>
        </w:tabs>
        <w:ind w:left="720" w:firstLine="0"/>
        <w:jc w:val="left"/>
        <w:rPr>
          <w:rFonts w:ascii="Times New Roman" w:hAnsi="Times New Roman" w:cs="Times New Roman"/>
          <w:bCs/>
          <w:szCs w:val="20"/>
        </w:rPr>
      </w:pPr>
      <w:r w:rsidRPr="003908EB">
        <w:rPr>
          <w:rFonts w:ascii="Times New Roman" w:hAnsi="Times New Roman" w:cs="Times New Roman"/>
          <w:bCs/>
          <w:szCs w:val="20"/>
        </w:rPr>
        <w:t xml:space="preserve">     - Account #:</w:t>
      </w:r>
    </w:p>
    <w:p w:rsidR="00E777B7" w:rsidRPr="003908EB" w:rsidRDefault="003E2ADA" w:rsidP="003E2ADA">
      <w:pPr>
        <w:tabs>
          <w:tab w:val="center" w:pos="1634"/>
        </w:tabs>
        <w:ind w:left="720" w:firstLine="0"/>
        <w:jc w:val="left"/>
        <w:rPr>
          <w:rFonts w:ascii="Times New Roman" w:hAnsi="Times New Roman" w:cs="Times New Roman"/>
          <w:bCs/>
          <w:szCs w:val="20"/>
        </w:rPr>
      </w:pPr>
      <w:r w:rsidRPr="003908EB">
        <w:rPr>
          <w:rFonts w:ascii="Times New Roman" w:hAnsi="Times New Roman" w:cs="Times New Roman"/>
          <w:bCs/>
          <w:szCs w:val="20"/>
        </w:rPr>
        <w:t xml:space="preserve">     - Routing #:</w:t>
      </w:r>
    </w:p>
    <w:p w:rsidR="00886F70" w:rsidRPr="003908EB" w:rsidRDefault="00886F70" w:rsidP="0076412F">
      <w:pPr>
        <w:pStyle w:val="ListParagraph"/>
        <w:spacing w:after="0" w:line="240" w:lineRule="auto"/>
        <w:ind w:firstLine="0"/>
        <w:contextualSpacing w:val="0"/>
        <w:jc w:val="left"/>
        <w:rPr>
          <w:rFonts w:ascii="Times New Roman" w:eastAsia="Times New Roman" w:hAnsi="Times New Roman" w:cs="Times New Roman"/>
          <w:bCs/>
          <w:szCs w:val="20"/>
        </w:rPr>
      </w:pPr>
      <w:r w:rsidRPr="003908EB">
        <w:rPr>
          <w:rFonts w:ascii="Times New Roman" w:hAnsi="Times New Roman" w:cs="Times New Roman"/>
          <w:bCs/>
          <w:szCs w:val="20"/>
        </w:rPr>
        <w:t xml:space="preserve">     - </w:t>
      </w:r>
      <w:r w:rsidRPr="003908EB">
        <w:rPr>
          <w:rFonts w:ascii="Times New Roman" w:eastAsia="Times New Roman" w:hAnsi="Times New Roman" w:cs="Times New Roman"/>
          <w:bCs/>
          <w:szCs w:val="20"/>
        </w:rPr>
        <w:t>SWIFT/IBAN/BIC (if applicable):</w:t>
      </w:r>
    </w:p>
    <w:p w:rsidR="0076412F" w:rsidRPr="003908EB" w:rsidRDefault="0076412F" w:rsidP="0076412F">
      <w:pPr>
        <w:pStyle w:val="ListParagraph"/>
        <w:spacing w:after="0" w:line="240" w:lineRule="auto"/>
        <w:ind w:firstLine="0"/>
        <w:contextualSpacing w:val="0"/>
        <w:jc w:val="left"/>
        <w:rPr>
          <w:rFonts w:ascii="Times New Roman" w:eastAsia="Times New Roman" w:hAnsi="Times New Roman" w:cs="Times New Roman"/>
          <w:color w:val="auto"/>
          <w:szCs w:val="20"/>
        </w:rPr>
      </w:pPr>
    </w:p>
    <w:p w:rsidR="00C97D41" w:rsidRPr="003908EB" w:rsidRDefault="00C97D41" w:rsidP="00F71EB7">
      <w:pPr>
        <w:spacing w:after="0" w:line="240" w:lineRule="auto"/>
        <w:ind w:left="0" w:firstLine="0"/>
        <w:jc w:val="left"/>
        <w:rPr>
          <w:rFonts w:ascii="Times New Roman" w:eastAsia="Times New Roman" w:hAnsi="Times New Roman" w:cs="Times New Roman"/>
          <w:color w:val="auto"/>
          <w:szCs w:val="20"/>
        </w:rPr>
      </w:pPr>
    </w:p>
    <w:p w:rsidR="00886F70" w:rsidRPr="003908EB" w:rsidRDefault="00886F70" w:rsidP="00886F70">
      <w:pPr>
        <w:tabs>
          <w:tab w:val="center" w:pos="1634"/>
        </w:tabs>
        <w:ind w:left="0" w:firstLine="0"/>
        <w:jc w:val="left"/>
        <w:rPr>
          <w:rFonts w:ascii="Times New Roman" w:hAnsi="Times New Roman" w:cs="Times New Roman"/>
          <w:szCs w:val="20"/>
        </w:rPr>
      </w:pPr>
      <w:r w:rsidRPr="003908EB">
        <w:rPr>
          <w:rFonts w:ascii="Times New Roman" w:hAnsi="Times New Roman" w:cs="Times New Roman"/>
          <w:szCs w:val="20"/>
        </w:rPr>
        <w:t xml:space="preserve">     </w:t>
      </w:r>
    </w:p>
    <w:p w:rsidR="00F71EB7" w:rsidRPr="003908EB" w:rsidRDefault="00F71EB7" w:rsidP="00886F70">
      <w:pPr>
        <w:tabs>
          <w:tab w:val="center" w:pos="1634"/>
        </w:tabs>
        <w:ind w:left="0" w:firstLine="0"/>
        <w:jc w:val="left"/>
        <w:rPr>
          <w:rFonts w:ascii="Times New Roman" w:hAnsi="Times New Roman" w:cs="Times New Roman"/>
          <w:szCs w:val="20"/>
        </w:rPr>
      </w:pPr>
    </w:p>
    <w:p w:rsidR="00F11005" w:rsidRPr="003908EB" w:rsidRDefault="00965DA4" w:rsidP="00965DA4">
      <w:pPr>
        <w:tabs>
          <w:tab w:val="center" w:pos="1634"/>
        </w:tabs>
        <w:ind w:left="0" w:firstLine="0"/>
        <w:jc w:val="left"/>
        <w:rPr>
          <w:rFonts w:ascii="Times New Roman" w:hAnsi="Times New Roman" w:cs="Times New Roman"/>
          <w:b/>
          <w:szCs w:val="20"/>
        </w:rPr>
      </w:pPr>
      <w:r w:rsidRPr="003908EB">
        <w:rPr>
          <w:rFonts w:ascii="Times New Roman" w:hAnsi="Times New Roman" w:cs="Times New Roman"/>
          <w:szCs w:val="20"/>
        </w:rPr>
        <w:tab/>
      </w:r>
      <w:r w:rsidR="00DC39FC">
        <w:rPr>
          <w:rFonts w:ascii="Times New Roman" w:hAnsi="Times New Roman" w:cs="Times New Roman"/>
          <w:szCs w:val="20"/>
        </w:rPr>
        <w:t xml:space="preserve">   </w:t>
      </w:r>
      <w:r w:rsidR="00CD6AE1" w:rsidRPr="003908EB">
        <w:rPr>
          <w:rFonts w:ascii="Times New Roman" w:hAnsi="Times New Roman" w:cs="Times New Roman"/>
          <w:b/>
          <w:szCs w:val="20"/>
        </w:rPr>
        <w:t>TicketOps Corporation</w:t>
      </w:r>
    </w:p>
    <w:p w:rsidR="00F11005" w:rsidRPr="003908EB" w:rsidRDefault="00CD6AE1" w:rsidP="0057462D">
      <w:pPr>
        <w:tabs>
          <w:tab w:val="center" w:pos="2892"/>
        </w:tabs>
        <w:ind w:left="720" w:firstLine="0"/>
        <w:jc w:val="left"/>
        <w:rPr>
          <w:rFonts w:ascii="Times New Roman" w:hAnsi="Times New Roman" w:cs="Times New Roman"/>
          <w:szCs w:val="20"/>
        </w:rPr>
      </w:pPr>
      <w:r w:rsidRPr="003908EB">
        <w:rPr>
          <w:rFonts w:ascii="Times New Roman" w:hAnsi="Times New Roman" w:cs="Times New Roman"/>
          <w:szCs w:val="20"/>
        </w:rPr>
        <w:t xml:space="preserve">Suite 1111, 30 St. Clair Ave W, Toronto, </w:t>
      </w:r>
      <w:r w:rsidR="00832D83" w:rsidRPr="003908EB">
        <w:rPr>
          <w:rFonts w:ascii="Times New Roman" w:hAnsi="Times New Roman" w:cs="Times New Roman"/>
          <w:szCs w:val="20"/>
        </w:rPr>
        <w:t>ON M4V</w:t>
      </w:r>
      <w:r w:rsidRPr="003908EB">
        <w:rPr>
          <w:rFonts w:ascii="Times New Roman" w:hAnsi="Times New Roman" w:cs="Times New Roman"/>
          <w:szCs w:val="20"/>
        </w:rPr>
        <w:t xml:space="preserve"> 3A1</w:t>
      </w:r>
    </w:p>
    <w:p w:rsidR="009A32DF" w:rsidRPr="003908EB" w:rsidRDefault="009A32DF" w:rsidP="0057462D">
      <w:pPr>
        <w:tabs>
          <w:tab w:val="center" w:pos="2892"/>
        </w:tabs>
        <w:ind w:left="720" w:firstLine="0"/>
        <w:jc w:val="left"/>
        <w:rPr>
          <w:rFonts w:ascii="Times New Roman" w:hAnsi="Times New Roman" w:cs="Times New Roman"/>
          <w:szCs w:val="20"/>
        </w:rPr>
      </w:pPr>
    </w:p>
    <w:p w:rsidR="00F11005" w:rsidRPr="003908EB" w:rsidRDefault="00443D90" w:rsidP="0057462D">
      <w:pPr>
        <w:tabs>
          <w:tab w:val="center" w:pos="3089"/>
        </w:tabs>
        <w:ind w:left="720" w:firstLine="0"/>
        <w:jc w:val="left"/>
        <w:rPr>
          <w:rFonts w:ascii="Times New Roman" w:hAnsi="Times New Roman" w:cs="Times New Roman"/>
          <w:szCs w:val="20"/>
        </w:rPr>
      </w:pPr>
      <w:r w:rsidRPr="003908EB">
        <w:rPr>
          <w:rFonts w:ascii="Times New Roman" w:hAnsi="Times New Roman" w:cs="Times New Roman"/>
          <w:b/>
          <w:szCs w:val="20"/>
        </w:rPr>
        <w:t>Account Manager Contact</w:t>
      </w:r>
      <w:r w:rsidR="00CD6AE1" w:rsidRPr="003908EB">
        <w:rPr>
          <w:rFonts w:ascii="Times New Roman" w:hAnsi="Times New Roman" w:cs="Times New Roman"/>
          <w:b/>
          <w:szCs w:val="20"/>
        </w:rPr>
        <w:t>:</w:t>
      </w:r>
      <w:r w:rsidR="00CD6AE1" w:rsidRPr="003908EB">
        <w:rPr>
          <w:rFonts w:ascii="Times New Roman" w:hAnsi="Times New Roman" w:cs="Times New Roman"/>
          <w:szCs w:val="20"/>
        </w:rPr>
        <w:t xml:space="preserve"> </w:t>
      </w:r>
      <w:r w:rsidR="00BF1BD0" w:rsidRPr="003908EB">
        <w:rPr>
          <w:rFonts w:ascii="Times New Roman" w:hAnsi="Times New Roman" w:cs="Times New Roman"/>
          <w:szCs w:val="20"/>
        </w:rPr>
        <w:t>Tahra Dennett</w:t>
      </w:r>
    </w:p>
    <w:p w:rsidR="00F11005" w:rsidRPr="003908EB" w:rsidRDefault="00BF1BD0" w:rsidP="00443D90">
      <w:pPr>
        <w:tabs>
          <w:tab w:val="center" w:pos="1974"/>
        </w:tabs>
        <w:ind w:left="720" w:firstLine="0"/>
        <w:jc w:val="left"/>
        <w:rPr>
          <w:rFonts w:ascii="Times New Roman" w:hAnsi="Times New Roman" w:cs="Times New Roman"/>
          <w:szCs w:val="20"/>
        </w:rPr>
      </w:pPr>
      <w:r w:rsidRPr="003908EB">
        <w:rPr>
          <w:rFonts w:ascii="Times New Roman" w:hAnsi="Times New Roman" w:cs="Times New Roman"/>
          <w:szCs w:val="20"/>
        </w:rPr>
        <w:t>Tel no: (866) 363‐0656 – ext 24</w:t>
      </w:r>
    </w:p>
    <w:p w:rsidR="005301C4" w:rsidRPr="003908EB" w:rsidRDefault="00443D90" w:rsidP="009A32DF">
      <w:pPr>
        <w:tabs>
          <w:tab w:val="center" w:pos="1974"/>
        </w:tabs>
        <w:ind w:left="720" w:firstLine="0"/>
        <w:jc w:val="left"/>
        <w:rPr>
          <w:rStyle w:val="Hyperlink"/>
          <w:rFonts w:ascii="Times New Roman" w:hAnsi="Times New Roman" w:cs="Times New Roman"/>
          <w:szCs w:val="20"/>
        </w:rPr>
      </w:pPr>
      <w:r w:rsidRPr="003908EB">
        <w:rPr>
          <w:rFonts w:ascii="Times New Roman" w:hAnsi="Times New Roman" w:cs="Times New Roman"/>
          <w:szCs w:val="20"/>
        </w:rPr>
        <w:t xml:space="preserve">E-mail: </w:t>
      </w:r>
      <w:hyperlink r:id="rId10" w:history="1">
        <w:r w:rsidRPr="003908EB">
          <w:rPr>
            <w:rStyle w:val="Hyperlink"/>
            <w:rFonts w:ascii="Times New Roman" w:hAnsi="Times New Roman" w:cs="Times New Roman"/>
            <w:szCs w:val="20"/>
          </w:rPr>
          <w:t>tahra.dennett@ticketops.com</w:t>
        </w:r>
      </w:hyperlink>
    </w:p>
    <w:p w:rsidR="00886F70" w:rsidRPr="003908EB" w:rsidRDefault="00886F70" w:rsidP="009A32DF">
      <w:pPr>
        <w:tabs>
          <w:tab w:val="center" w:pos="1974"/>
        </w:tabs>
        <w:ind w:left="720" w:firstLine="0"/>
        <w:jc w:val="left"/>
        <w:rPr>
          <w:rFonts w:ascii="Times New Roman" w:hAnsi="Times New Roman" w:cs="Times New Roman"/>
          <w:color w:val="0563C1" w:themeColor="hyperlink"/>
          <w:szCs w:val="20"/>
          <w:u w:val="single"/>
        </w:rPr>
      </w:pPr>
    </w:p>
    <w:p w:rsidR="00443D90" w:rsidRPr="00FB71A0" w:rsidRDefault="00443D90" w:rsidP="00443D90">
      <w:pPr>
        <w:tabs>
          <w:tab w:val="center" w:pos="1974"/>
        </w:tabs>
        <w:ind w:left="720" w:firstLine="0"/>
        <w:jc w:val="left"/>
        <w:rPr>
          <w:rFonts w:ascii="Times New Roman" w:hAnsi="Times New Roman" w:cs="Times New Roman"/>
          <w:szCs w:val="20"/>
        </w:rPr>
      </w:pPr>
      <w:r w:rsidRPr="00FB71A0">
        <w:rPr>
          <w:rFonts w:ascii="Times New Roman" w:hAnsi="Times New Roman" w:cs="Times New Roman"/>
          <w:b/>
          <w:szCs w:val="20"/>
        </w:rPr>
        <w:t>Accounting Contact:</w:t>
      </w:r>
      <w:r w:rsidRPr="00FB71A0">
        <w:rPr>
          <w:rFonts w:ascii="Times New Roman" w:hAnsi="Times New Roman" w:cs="Times New Roman"/>
          <w:szCs w:val="20"/>
        </w:rPr>
        <w:t xml:space="preserve"> </w:t>
      </w:r>
      <w:r w:rsidR="003154A9" w:rsidRPr="003154A9">
        <w:rPr>
          <w:rFonts w:ascii="Times New Roman" w:hAnsi="Times New Roman" w:cs="Times New Roman"/>
          <w:szCs w:val="20"/>
        </w:rPr>
        <w:t>Nikoleta Dechev</w:t>
      </w:r>
    </w:p>
    <w:p w:rsidR="00443D90" w:rsidRPr="00FB71A0" w:rsidRDefault="00443D90" w:rsidP="00443D90">
      <w:pPr>
        <w:tabs>
          <w:tab w:val="center" w:pos="1974"/>
        </w:tabs>
        <w:ind w:left="720" w:firstLine="0"/>
        <w:jc w:val="left"/>
        <w:rPr>
          <w:rFonts w:ascii="Times New Roman" w:hAnsi="Times New Roman" w:cs="Times New Roman"/>
          <w:szCs w:val="20"/>
        </w:rPr>
      </w:pPr>
      <w:r w:rsidRPr="00FB71A0">
        <w:rPr>
          <w:rFonts w:ascii="Times New Roman" w:hAnsi="Times New Roman" w:cs="Times New Roman"/>
          <w:szCs w:val="20"/>
        </w:rPr>
        <w:t xml:space="preserve">Tel no: </w:t>
      </w:r>
      <w:r w:rsidR="003154A9" w:rsidRPr="003154A9">
        <w:rPr>
          <w:rFonts w:ascii="Times New Roman" w:hAnsi="Times New Roman" w:cs="Times New Roman"/>
          <w:szCs w:val="20"/>
        </w:rPr>
        <w:t xml:space="preserve">(866) 363-0656 </w:t>
      </w:r>
      <w:r w:rsidR="003154A9">
        <w:rPr>
          <w:rFonts w:ascii="Times New Roman" w:hAnsi="Times New Roman" w:cs="Times New Roman"/>
          <w:szCs w:val="20"/>
        </w:rPr>
        <w:t xml:space="preserve">- </w:t>
      </w:r>
      <w:r w:rsidR="003154A9" w:rsidRPr="003154A9">
        <w:rPr>
          <w:rFonts w:ascii="Times New Roman" w:hAnsi="Times New Roman" w:cs="Times New Roman"/>
          <w:szCs w:val="20"/>
        </w:rPr>
        <w:t>ext 44</w:t>
      </w:r>
    </w:p>
    <w:p w:rsidR="007C6566" w:rsidRPr="003908EB" w:rsidRDefault="00E777B7" w:rsidP="00965DA4">
      <w:pPr>
        <w:tabs>
          <w:tab w:val="center" w:pos="1974"/>
        </w:tabs>
        <w:ind w:left="720" w:firstLine="0"/>
        <w:jc w:val="left"/>
        <w:rPr>
          <w:rFonts w:ascii="Times New Roman" w:hAnsi="Times New Roman" w:cs="Times New Roman"/>
          <w:szCs w:val="20"/>
        </w:rPr>
      </w:pPr>
      <w:r w:rsidRPr="00FB71A0">
        <w:rPr>
          <w:rFonts w:ascii="Times New Roman" w:hAnsi="Times New Roman" w:cs="Times New Roman"/>
          <w:szCs w:val="20"/>
        </w:rPr>
        <w:t xml:space="preserve">E-mail: </w:t>
      </w:r>
      <w:r w:rsidR="003154A9" w:rsidRPr="003154A9">
        <w:t>nikoleta.dechev@ticketops.com</w:t>
      </w:r>
    </w:p>
    <w:p w:rsidR="007C6566" w:rsidRPr="00CF43C6" w:rsidRDefault="007C6566" w:rsidP="00CF43C6">
      <w:pPr>
        <w:spacing w:after="160" w:line="259" w:lineRule="auto"/>
        <w:ind w:left="0" w:firstLine="0"/>
        <w:jc w:val="center"/>
        <w:rPr>
          <w:rFonts w:ascii="Times New Roman" w:hAnsi="Times New Roman" w:cs="Times New Roman"/>
          <w:b/>
          <w:bCs/>
          <w:sz w:val="24"/>
          <w:szCs w:val="24"/>
        </w:rPr>
      </w:pPr>
      <w:r>
        <w:br w:type="page"/>
      </w:r>
      <w:r w:rsidRPr="00CF43C6">
        <w:rPr>
          <w:rFonts w:ascii="Times New Roman" w:hAnsi="Times New Roman" w:cs="Times New Roman"/>
          <w:b/>
          <w:bCs/>
          <w:sz w:val="24"/>
          <w:szCs w:val="24"/>
        </w:rPr>
        <w:lastRenderedPageBreak/>
        <w:t>Exhibit A</w:t>
      </w:r>
    </w:p>
    <w:p w:rsidR="007C6566" w:rsidRPr="00CF43C6" w:rsidRDefault="007C6566">
      <w:pPr>
        <w:spacing w:after="160" w:line="259" w:lineRule="auto"/>
        <w:ind w:left="0" w:firstLine="0"/>
        <w:jc w:val="left"/>
        <w:rPr>
          <w:rFonts w:ascii="Times New Roman" w:hAnsi="Times New Roman" w:cs="Times New Roman"/>
        </w:rPr>
      </w:pPr>
    </w:p>
    <w:tbl>
      <w:tblPr>
        <w:tblStyle w:val="TableGrid"/>
        <w:tblW w:w="10196" w:type="dxa"/>
        <w:tblInd w:w="5" w:type="dxa"/>
        <w:tblCellMar>
          <w:top w:w="44" w:type="dxa"/>
          <w:left w:w="108" w:type="dxa"/>
          <w:right w:w="63" w:type="dxa"/>
        </w:tblCellMar>
        <w:tblLook w:val="04A0" w:firstRow="1" w:lastRow="0" w:firstColumn="1" w:lastColumn="0" w:noHBand="0" w:noVBand="1"/>
      </w:tblPr>
      <w:tblGrid>
        <w:gridCol w:w="4101"/>
        <w:gridCol w:w="1739"/>
        <w:gridCol w:w="1080"/>
        <w:gridCol w:w="1620"/>
        <w:gridCol w:w="1656"/>
      </w:tblGrid>
      <w:tr w:rsidR="007C6566" w:rsidRPr="00CF43C6" w:rsidTr="003908EB">
        <w:trPr>
          <w:trHeight w:val="743"/>
        </w:trPr>
        <w:tc>
          <w:tcPr>
            <w:tcW w:w="4101" w:type="dxa"/>
            <w:tcBorders>
              <w:top w:val="single" w:sz="4" w:space="0" w:color="000000"/>
              <w:left w:val="single" w:sz="4" w:space="0" w:color="000000"/>
              <w:bottom w:val="single" w:sz="4" w:space="0" w:color="000000"/>
              <w:right w:val="single" w:sz="4" w:space="0" w:color="000000"/>
            </w:tcBorders>
          </w:tcPr>
          <w:p w:rsidR="007C6566" w:rsidRPr="00CF43C6" w:rsidRDefault="007C6566" w:rsidP="008612A6">
            <w:pPr>
              <w:spacing w:after="0" w:line="259" w:lineRule="auto"/>
              <w:ind w:left="0" w:firstLine="0"/>
              <w:rPr>
                <w:rFonts w:ascii="Times New Roman" w:hAnsi="Times New Roman" w:cs="Times New Roman"/>
              </w:rPr>
            </w:pPr>
            <w:r w:rsidRPr="00CF43C6">
              <w:rPr>
                <w:rFonts w:ascii="Times New Roman" w:hAnsi="Times New Roman" w:cs="Times New Roman"/>
              </w:rPr>
              <w:t xml:space="preserve">Product Description </w:t>
            </w:r>
          </w:p>
          <w:p w:rsidR="007C6566" w:rsidRPr="00CF43C6" w:rsidRDefault="007C6566" w:rsidP="008612A6">
            <w:pPr>
              <w:spacing w:after="0" w:line="259" w:lineRule="auto"/>
              <w:ind w:left="0" w:firstLine="0"/>
              <w:rPr>
                <w:rFonts w:ascii="Times New Roman" w:hAnsi="Times New Roman" w:cs="Times New Roman"/>
              </w:rPr>
            </w:pPr>
            <w:r w:rsidRPr="00CF43C6">
              <w:rPr>
                <w:rFonts w:ascii="Times New Roman" w:hAnsi="Times New Roman" w:cs="Times New Roman"/>
              </w:rPr>
              <w:t xml:space="preserve">(as defined on Costco web site) </w:t>
            </w:r>
          </w:p>
        </w:tc>
        <w:tc>
          <w:tcPr>
            <w:tcW w:w="1739" w:type="dxa"/>
            <w:tcBorders>
              <w:top w:val="single" w:sz="4" w:space="0" w:color="000000"/>
              <w:left w:val="single" w:sz="4" w:space="0" w:color="000000"/>
              <w:bottom w:val="single" w:sz="4" w:space="0" w:color="000000"/>
              <w:right w:val="single" w:sz="4" w:space="0" w:color="000000"/>
            </w:tcBorders>
          </w:tcPr>
          <w:p w:rsidR="007C6566" w:rsidRPr="00CF43C6" w:rsidRDefault="007C6566" w:rsidP="008612A6">
            <w:pPr>
              <w:spacing w:after="0" w:line="259" w:lineRule="auto"/>
              <w:ind w:left="0" w:firstLine="0"/>
              <w:jc w:val="left"/>
              <w:rPr>
                <w:rFonts w:ascii="Times New Roman" w:hAnsi="Times New Roman" w:cs="Times New Roman"/>
              </w:rPr>
            </w:pPr>
            <w:r w:rsidRPr="00CF43C6">
              <w:rPr>
                <w:rFonts w:ascii="Times New Roman" w:hAnsi="Times New Roman" w:cs="Times New Roman"/>
              </w:rPr>
              <w:t>Total NET Price</w:t>
            </w:r>
          </w:p>
          <w:p w:rsidR="007C6566" w:rsidRPr="00CF43C6" w:rsidRDefault="007C6566" w:rsidP="008612A6">
            <w:pPr>
              <w:spacing w:after="0" w:line="259" w:lineRule="auto"/>
              <w:ind w:left="0" w:firstLine="0"/>
              <w:jc w:val="left"/>
              <w:rPr>
                <w:rFonts w:ascii="Times New Roman" w:hAnsi="Times New Roman" w:cs="Times New Roman"/>
              </w:rPr>
            </w:pPr>
            <w:r w:rsidRPr="00CF43C6">
              <w:rPr>
                <w:rFonts w:ascii="Times New Roman" w:hAnsi="Times New Roman" w:cs="Times New Roman"/>
              </w:rPr>
              <w:t xml:space="preserve">Payable to </w:t>
            </w:r>
          </w:p>
          <w:p w:rsidR="007C6566" w:rsidRPr="00CF43C6" w:rsidRDefault="007C6566" w:rsidP="008612A6">
            <w:pPr>
              <w:spacing w:after="0" w:line="259" w:lineRule="auto"/>
              <w:ind w:left="1" w:firstLine="0"/>
              <w:jc w:val="left"/>
              <w:rPr>
                <w:rFonts w:ascii="Times New Roman" w:hAnsi="Times New Roman" w:cs="Times New Roman"/>
              </w:rPr>
            </w:pPr>
            <w:r w:rsidRPr="00CF43C6">
              <w:rPr>
                <w:rFonts w:ascii="Times New Roman" w:hAnsi="Times New Roman" w:cs="Times New Roman"/>
              </w:rPr>
              <w:t>Vendor per SKU</w:t>
            </w:r>
          </w:p>
        </w:tc>
        <w:tc>
          <w:tcPr>
            <w:tcW w:w="1080" w:type="dxa"/>
            <w:tcBorders>
              <w:top w:val="single" w:sz="4" w:space="0" w:color="000000"/>
              <w:left w:val="single" w:sz="4" w:space="0" w:color="000000"/>
              <w:bottom w:val="single" w:sz="4" w:space="0" w:color="000000"/>
              <w:right w:val="single" w:sz="4" w:space="0" w:color="000000"/>
            </w:tcBorders>
          </w:tcPr>
          <w:p w:rsidR="007C6566" w:rsidRPr="00CF43C6" w:rsidRDefault="007C6566" w:rsidP="008612A6">
            <w:pPr>
              <w:spacing w:after="0" w:line="259" w:lineRule="auto"/>
              <w:ind w:left="0" w:firstLine="0"/>
              <w:jc w:val="left"/>
              <w:rPr>
                <w:rFonts w:ascii="Times New Roman" w:hAnsi="Times New Roman" w:cs="Times New Roman"/>
              </w:rPr>
            </w:pPr>
            <w:r w:rsidRPr="00CF43C6">
              <w:rPr>
                <w:rFonts w:ascii="Times New Roman" w:hAnsi="Times New Roman" w:cs="Times New Roman"/>
              </w:rPr>
              <w:t>Currency</w:t>
            </w:r>
          </w:p>
        </w:tc>
        <w:tc>
          <w:tcPr>
            <w:tcW w:w="1620" w:type="dxa"/>
            <w:tcBorders>
              <w:top w:val="single" w:sz="4" w:space="0" w:color="000000"/>
              <w:left w:val="single" w:sz="4" w:space="0" w:color="000000"/>
              <w:bottom w:val="single" w:sz="4" w:space="0" w:color="000000"/>
              <w:right w:val="single" w:sz="4" w:space="0" w:color="000000"/>
            </w:tcBorders>
          </w:tcPr>
          <w:p w:rsidR="007C6566" w:rsidRPr="00CF43C6" w:rsidRDefault="007C6566" w:rsidP="008612A6">
            <w:pPr>
              <w:spacing w:after="0" w:line="259" w:lineRule="auto"/>
              <w:ind w:left="0" w:firstLine="0"/>
              <w:jc w:val="left"/>
              <w:rPr>
                <w:rFonts w:ascii="Times New Roman" w:hAnsi="Times New Roman" w:cs="Times New Roman"/>
              </w:rPr>
            </w:pPr>
            <w:r w:rsidRPr="00CF43C6">
              <w:rPr>
                <w:rFonts w:ascii="Times New Roman" w:hAnsi="Times New Roman" w:cs="Times New Roman"/>
              </w:rPr>
              <w:t xml:space="preserve">Sale Start </w:t>
            </w:r>
          </w:p>
          <w:p w:rsidR="007C6566" w:rsidRPr="00CF43C6" w:rsidRDefault="007C6566" w:rsidP="008612A6">
            <w:pPr>
              <w:spacing w:after="0" w:line="259" w:lineRule="auto"/>
              <w:ind w:left="0" w:firstLine="0"/>
              <w:jc w:val="left"/>
              <w:rPr>
                <w:rFonts w:ascii="Times New Roman" w:hAnsi="Times New Roman" w:cs="Times New Roman"/>
              </w:rPr>
            </w:pPr>
            <w:r w:rsidRPr="00CF43C6">
              <w:rPr>
                <w:rFonts w:ascii="Times New Roman" w:hAnsi="Times New Roman" w:cs="Times New Roman"/>
              </w:rPr>
              <w:t xml:space="preserve">Date </w:t>
            </w:r>
          </w:p>
          <w:p w:rsidR="007C6566" w:rsidRPr="00CF43C6" w:rsidRDefault="007C6566" w:rsidP="008612A6">
            <w:pPr>
              <w:spacing w:after="0" w:line="259" w:lineRule="auto"/>
              <w:ind w:left="0" w:firstLine="0"/>
              <w:jc w:val="left"/>
              <w:rPr>
                <w:rFonts w:ascii="Times New Roman" w:hAnsi="Times New Roman" w:cs="Times New Roman"/>
              </w:rPr>
            </w:pPr>
          </w:p>
        </w:tc>
        <w:tc>
          <w:tcPr>
            <w:tcW w:w="1656" w:type="dxa"/>
            <w:tcBorders>
              <w:top w:val="single" w:sz="4" w:space="0" w:color="000000"/>
              <w:left w:val="single" w:sz="4" w:space="0" w:color="000000"/>
              <w:bottom w:val="single" w:sz="4" w:space="0" w:color="000000"/>
              <w:right w:val="single" w:sz="4" w:space="0" w:color="000000"/>
            </w:tcBorders>
          </w:tcPr>
          <w:p w:rsidR="007C6566" w:rsidRPr="00CF43C6" w:rsidRDefault="007C6566" w:rsidP="008612A6">
            <w:pPr>
              <w:spacing w:after="0" w:line="240" w:lineRule="auto"/>
              <w:ind w:left="0" w:right="29" w:firstLine="0"/>
              <w:jc w:val="left"/>
              <w:rPr>
                <w:rFonts w:ascii="Times New Roman" w:hAnsi="Times New Roman" w:cs="Times New Roman"/>
              </w:rPr>
            </w:pPr>
            <w:r w:rsidRPr="00CF43C6">
              <w:rPr>
                <w:rFonts w:ascii="Times New Roman" w:hAnsi="Times New Roman" w:cs="Times New Roman"/>
              </w:rPr>
              <w:t xml:space="preserve">Sale End Date </w:t>
            </w:r>
          </w:p>
          <w:p w:rsidR="007C6566" w:rsidRPr="00CF43C6" w:rsidRDefault="007C6566" w:rsidP="008612A6">
            <w:pPr>
              <w:spacing w:after="0" w:line="259" w:lineRule="auto"/>
              <w:ind w:left="0" w:firstLine="0"/>
              <w:jc w:val="left"/>
              <w:rPr>
                <w:rFonts w:ascii="Times New Roman" w:hAnsi="Times New Roman" w:cs="Times New Roman"/>
              </w:rPr>
            </w:pPr>
          </w:p>
        </w:tc>
      </w:tr>
      <w:tr w:rsidR="007C6566" w:rsidRPr="00CF43C6" w:rsidTr="003908EB">
        <w:trPr>
          <w:trHeight w:val="253"/>
        </w:trPr>
        <w:tc>
          <w:tcPr>
            <w:tcW w:w="4101" w:type="dxa"/>
            <w:tcBorders>
              <w:top w:val="single" w:sz="4" w:space="0" w:color="000000"/>
              <w:left w:val="single" w:sz="4" w:space="0" w:color="000000"/>
              <w:bottom w:val="single" w:sz="4" w:space="0" w:color="000000"/>
              <w:right w:val="single" w:sz="4" w:space="0" w:color="000000"/>
            </w:tcBorders>
          </w:tcPr>
          <w:p w:rsidR="007C6566" w:rsidRPr="00CF43C6" w:rsidRDefault="007C6566" w:rsidP="008612A6">
            <w:pPr>
              <w:spacing w:after="0" w:line="259" w:lineRule="auto"/>
              <w:ind w:left="0" w:firstLine="0"/>
              <w:jc w:val="center"/>
              <w:rPr>
                <w:rFonts w:ascii="Times New Roman" w:hAnsi="Times New Roman" w:cs="Times New Roman"/>
              </w:rPr>
            </w:pPr>
          </w:p>
        </w:tc>
        <w:tc>
          <w:tcPr>
            <w:tcW w:w="1739" w:type="dxa"/>
            <w:tcBorders>
              <w:top w:val="single" w:sz="4" w:space="0" w:color="000000"/>
              <w:left w:val="single" w:sz="4" w:space="0" w:color="000000"/>
              <w:bottom w:val="single" w:sz="4" w:space="0" w:color="000000"/>
              <w:right w:val="single" w:sz="4" w:space="0" w:color="000000"/>
            </w:tcBorders>
          </w:tcPr>
          <w:p w:rsidR="007C6566" w:rsidRPr="00CF43C6" w:rsidRDefault="007C6566" w:rsidP="008612A6">
            <w:pPr>
              <w:spacing w:after="0" w:line="259" w:lineRule="auto"/>
              <w:ind w:left="1" w:firstLine="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7C6566" w:rsidRPr="00CF43C6" w:rsidRDefault="005377FC" w:rsidP="008612A6">
            <w:pPr>
              <w:spacing w:after="160" w:line="259" w:lineRule="auto"/>
              <w:ind w:left="0" w:firstLine="0"/>
              <w:jc w:val="center"/>
              <w:rPr>
                <w:rFonts w:ascii="Times New Roman" w:hAnsi="Times New Roman" w:cs="Times New Roman"/>
              </w:rPr>
            </w:pPr>
            <w:r>
              <w:rPr>
                <w:rFonts w:ascii="Times New Roman" w:hAnsi="Times New Roman" w:cs="Times New Roman"/>
              </w:rPr>
              <w:t>USD</w:t>
            </w:r>
          </w:p>
        </w:tc>
        <w:tc>
          <w:tcPr>
            <w:tcW w:w="1620" w:type="dxa"/>
            <w:tcBorders>
              <w:top w:val="single" w:sz="4" w:space="0" w:color="000000"/>
              <w:left w:val="single" w:sz="4" w:space="0" w:color="000000"/>
              <w:bottom w:val="single" w:sz="4" w:space="0" w:color="000000"/>
              <w:right w:val="single" w:sz="4" w:space="0" w:color="000000"/>
            </w:tcBorders>
          </w:tcPr>
          <w:p w:rsidR="007C6566" w:rsidRPr="00CF43C6" w:rsidRDefault="007C6566" w:rsidP="008612A6">
            <w:pPr>
              <w:spacing w:after="0" w:line="259" w:lineRule="auto"/>
              <w:ind w:left="0" w:firstLine="0"/>
              <w:jc w:val="center"/>
              <w:rPr>
                <w:rFonts w:ascii="Times New Roman" w:hAnsi="Times New Roman" w:cs="Times New Roman"/>
              </w:rPr>
            </w:pPr>
          </w:p>
        </w:tc>
        <w:tc>
          <w:tcPr>
            <w:tcW w:w="1656" w:type="dxa"/>
            <w:tcBorders>
              <w:top w:val="single" w:sz="4" w:space="0" w:color="000000"/>
              <w:left w:val="single" w:sz="4" w:space="0" w:color="000000"/>
              <w:bottom w:val="single" w:sz="4" w:space="0" w:color="000000"/>
              <w:right w:val="single" w:sz="4" w:space="0" w:color="000000"/>
            </w:tcBorders>
          </w:tcPr>
          <w:p w:rsidR="007C6566" w:rsidRPr="00CF43C6" w:rsidRDefault="007C6566" w:rsidP="008612A6">
            <w:pPr>
              <w:spacing w:after="160" w:line="259" w:lineRule="auto"/>
              <w:ind w:left="0" w:firstLine="0"/>
              <w:jc w:val="center"/>
              <w:rPr>
                <w:rFonts w:ascii="Times New Roman" w:hAnsi="Times New Roman" w:cs="Times New Roman"/>
              </w:rPr>
            </w:pPr>
          </w:p>
        </w:tc>
      </w:tr>
      <w:tr w:rsidR="003908EB" w:rsidRPr="00CF43C6" w:rsidTr="003908EB">
        <w:trPr>
          <w:trHeight w:val="253"/>
        </w:trPr>
        <w:tc>
          <w:tcPr>
            <w:tcW w:w="4101" w:type="dxa"/>
            <w:tcBorders>
              <w:top w:val="single" w:sz="4" w:space="0" w:color="000000"/>
              <w:left w:val="single" w:sz="4" w:space="0" w:color="000000"/>
              <w:bottom w:val="single" w:sz="4" w:space="0" w:color="000000"/>
              <w:right w:val="single" w:sz="4" w:space="0" w:color="000000"/>
            </w:tcBorders>
          </w:tcPr>
          <w:p w:rsidR="003908EB" w:rsidRPr="00CF43C6" w:rsidRDefault="003908EB" w:rsidP="008612A6">
            <w:pPr>
              <w:spacing w:after="0" w:line="259" w:lineRule="auto"/>
              <w:ind w:left="0" w:firstLine="0"/>
              <w:jc w:val="center"/>
              <w:rPr>
                <w:rFonts w:ascii="Times New Roman" w:hAnsi="Times New Roman" w:cs="Times New Roman"/>
              </w:rPr>
            </w:pPr>
          </w:p>
        </w:tc>
        <w:tc>
          <w:tcPr>
            <w:tcW w:w="1739" w:type="dxa"/>
            <w:tcBorders>
              <w:top w:val="single" w:sz="4" w:space="0" w:color="000000"/>
              <w:left w:val="single" w:sz="4" w:space="0" w:color="000000"/>
              <w:bottom w:val="single" w:sz="4" w:space="0" w:color="000000"/>
              <w:right w:val="single" w:sz="4" w:space="0" w:color="000000"/>
            </w:tcBorders>
          </w:tcPr>
          <w:p w:rsidR="003908EB" w:rsidRPr="00CF43C6" w:rsidRDefault="003908EB" w:rsidP="008612A6">
            <w:pPr>
              <w:spacing w:after="0" w:line="259" w:lineRule="auto"/>
              <w:ind w:left="1" w:firstLine="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3908EB" w:rsidRPr="00CF43C6" w:rsidRDefault="005377FC" w:rsidP="008612A6">
            <w:pPr>
              <w:spacing w:after="160" w:line="259" w:lineRule="auto"/>
              <w:ind w:left="0" w:firstLine="0"/>
              <w:jc w:val="center"/>
              <w:rPr>
                <w:rFonts w:ascii="Times New Roman" w:hAnsi="Times New Roman" w:cs="Times New Roman"/>
              </w:rPr>
            </w:pPr>
            <w:r>
              <w:rPr>
                <w:rFonts w:ascii="Times New Roman" w:hAnsi="Times New Roman" w:cs="Times New Roman"/>
              </w:rPr>
              <w:t>USD</w:t>
            </w:r>
          </w:p>
        </w:tc>
        <w:tc>
          <w:tcPr>
            <w:tcW w:w="1620" w:type="dxa"/>
            <w:tcBorders>
              <w:top w:val="single" w:sz="4" w:space="0" w:color="000000"/>
              <w:left w:val="single" w:sz="4" w:space="0" w:color="000000"/>
              <w:bottom w:val="single" w:sz="4" w:space="0" w:color="000000"/>
              <w:right w:val="single" w:sz="4" w:space="0" w:color="000000"/>
            </w:tcBorders>
          </w:tcPr>
          <w:p w:rsidR="003908EB" w:rsidRPr="00CF43C6" w:rsidRDefault="003908EB" w:rsidP="008612A6">
            <w:pPr>
              <w:spacing w:after="0" w:line="259" w:lineRule="auto"/>
              <w:ind w:left="0" w:firstLine="0"/>
              <w:jc w:val="center"/>
              <w:rPr>
                <w:rFonts w:ascii="Times New Roman" w:hAnsi="Times New Roman" w:cs="Times New Roman"/>
              </w:rPr>
            </w:pPr>
          </w:p>
        </w:tc>
        <w:tc>
          <w:tcPr>
            <w:tcW w:w="1656" w:type="dxa"/>
            <w:tcBorders>
              <w:top w:val="single" w:sz="4" w:space="0" w:color="000000"/>
              <w:left w:val="single" w:sz="4" w:space="0" w:color="000000"/>
              <w:bottom w:val="single" w:sz="4" w:space="0" w:color="000000"/>
              <w:right w:val="single" w:sz="4" w:space="0" w:color="000000"/>
            </w:tcBorders>
          </w:tcPr>
          <w:p w:rsidR="003908EB" w:rsidRPr="00CF43C6" w:rsidRDefault="003908EB" w:rsidP="008612A6">
            <w:pPr>
              <w:spacing w:after="160" w:line="259" w:lineRule="auto"/>
              <w:ind w:left="0" w:firstLine="0"/>
              <w:jc w:val="center"/>
              <w:rPr>
                <w:rFonts w:ascii="Times New Roman" w:hAnsi="Times New Roman" w:cs="Times New Roman"/>
              </w:rPr>
            </w:pPr>
          </w:p>
        </w:tc>
      </w:tr>
      <w:tr w:rsidR="003908EB" w:rsidRPr="00CF43C6" w:rsidTr="003908EB">
        <w:trPr>
          <w:trHeight w:val="253"/>
        </w:trPr>
        <w:tc>
          <w:tcPr>
            <w:tcW w:w="4101" w:type="dxa"/>
            <w:tcBorders>
              <w:top w:val="single" w:sz="4" w:space="0" w:color="000000"/>
              <w:left w:val="single" w:sz="4" w:space="0" w:color="000000"/>
              <w:bottom w:val="single" w:sz="4" w:space="0" w:color="000000"/>
              <w:right w:val="single" w:sz="4" w:space="0" w:color="000000"/>
            </w:tcBorders>
          </w:tcPr>
          <w:p w:rsidR="003908EB" w:rsidRPr="00CF43C6" w:rsidRDefault="003908EB" w:rsidP="008612A6">
            <w:pPr>
              <w:spacing w:after="0" w:line="259" w:lineRule="auto"/>
              <w:ind w:left="0" w:firstLine="0"/>
              <w:jc w:val="center"/>
              <w:rPr>
                <w:rFonts w:ascii="Times New Roman" w:hAnsi="Times New Roman" w:cs="Times New Roman"/>
              </w:rPr>
            </w:pPr>
          </w:p>
        </w:tc>
        <w:tc>
          <w:tcPr>
            <w:tcW w:w="1739" w:type="dxa"/>
            <w:tcBorders>
              <w:top w:val="single" w:sz="4" w:space="0" w:color="000000"/>
              <w:left w:val="single" w:sz="4" w:space="0" w:color="000000"/>
              <w:bottom w:val="single" w:sz="4" w:space="0" w:color="000000"/>
              <w:right w:val="single" w:sz="4" w:space="0" w:color="000000"/>
            </w:tcBorders>
          </w:tcPr>
          <w:p w:rsidR="003908EB" w:rsidRPr="00CF43C6" w:rsidRDefault="003908EB" w:rsidP="008612A6">
            <w:pPr>
              <w:spacing w:after="0" w:line="259" w:lineRule="auto"/>
              <w:ind w:left="1" w:firstLine="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3908EB" w:rsidRPr="00CF43C6" w:rsidRDefault="005377FC" w:rsidP="008612A6">
            <w:pPr>
              <w:spacing w:after="160" w:line="259" w:lineRule="auto"/>
              <w:ind w:left="0" w:firstLine="0"/>
              <w:jc w:val="center"/>
              <w:rPr>
                <w:rFonts w:ascii="Times New Roman" w:hAnsi="Times New Roman" w:cs="Times New Roman"/>
              </w:rPr>
            </w:pPr>
            <w:r>
              <w:rPr>
                <w:rFonts w:ascii="Times New Roman" w:hAnsi="Times New Roman" w:cs="Times New Roman"/>
              </w:rPr>
              <w:t>USD</w:t>
            </w:r>
          </w:p>
        </w:tc>
        <w:tc>
          <w:tcPr>
            <w:tcW w:w="1620" w:type="dxa"/>
            <w:tcBorders>
              <w:top w:val="single" w:sz="4" w:space="0" w:color="000000"/>
              <w:left w:val="single" w:sz="4" w:space="0" w:color="000000"/>
              <w:bottom w:val="single" w:sz="4" w:space="0" w:color="000000"/>
              <w:right w:val="single" w:sz="4" w:space="0" w:color="000000"/>
            </w:tcBorders>
          </w:tcPr>
          <w:p w:rsidR="003908EB" w:rsidRPr="00CF43C6" w:rsidRDefault="003908EB" w:rsidP="008612A6">
            <w:pPr>
              <w:spacing w:after="0" w:line="259" w:lineRule="auto"/>
              <w:ind w:left="0" w:firstLine="0"/>
              <w:jc w:val="center"/>
              <w:rPr>
                <w:rFonts w:ascii="Times New Roman" w:hAnsi="Times New Roman" w:cs="Times New Roman"/>
              </w:rPr>
            </w:pPr>
          </w:p>
        </w:tc>
        <w:tc>
          <w:tcPr>
            <w:tcW w:w="1656" w:type="dxa"/>
            <w:tcBorders>
              <w:top w:val="single" w:sz="4" w:space="0" w:color="000000"/>
              <w:left w:val="single" w:sz="4" w:space="0" w:color="000000"/>
              <w:bottom w:val="single" w:sz="4" w:space="0" w:color="000000"/>
              <w:right w:val="single" w:sz="4" w:space="0" w:color="000000"/>
            </w:tcBorders>
          </w:tcPr>
          <w:p w:rsidR="003908EB" w:rsidRPr="00CF43C6" w:rsidRDefault="003908EB" w:rsidP="008612A6">
            <w:pPr>
              <w:spacing w:after="160" w:line="259" w:lineRule="auto"/>
              <w:ind w:left="0" w:firstLine="0"/>
              <w:jc w:val="center"/>
              <w:rPr>
                <w:rFonts w:ascii="Times New Roman" w:hAnsi="Times New Roman" w:cs="Times New Roman"/>
              </w:rPr>
            </w:pPr>
          </w:p>
        </w:tc>
      </w:tr>
      <w:tr w:rsidR="003908EB" w:rsidRPr="00CF43C6" w:rsidTr="003908EB">
        <w:trPr>
          <w:trHeight w:val="253"/>
        </w:trPr>
        <w:tc>
          <w:tcPr>
            <w:tcW w:w="4101" w:type="dxa"/>
            <w:tcBorders>
              <w:top w:val="single" w:sz="4" w:space="0" w:color="000000"/>
              <w:left w:val="single" w:sz="4" w:space="0" w:color="000000"/>
              <w:bottom w:val="single" w:sz="4" w:space="0" w:color="000000"/>
              <w:right w:val="single" w:sz="4" w:space="0" w:color="000000"/>
            </w:tcBorders>
          </w:tcPr>
          <w:p w:rsidR="003908EB" w:rsidRPr="00CF43C6" w:rsidRDefault="003908EB" w:rsidP="008612A6">
            <w:pPr>
              <w:spacing w:after="0" w:line="259" w:lineRule="auto"/>
              <w:ind w:left="0" w:firstLine="0"/>
              <w:jc w:val="center"/>
              <w:rPr>
                <w:rFonts w:ascii="Times New Roman" w:hAnsi="Times New Roman" w:cs="Times New Roman"/>
              </w:rPr>
            </w:pPr>
          </w:p>
        </w:tc>
        <w:tc>
          <w:tcPr>
            <w:tcW w:w="1739" w:type="dxa"/>
            <w:tcBorders>
              <w:top w:val="single" w:sz="4" w:space="0" w:color="000000"/>
              <w:left w:val="single" w:sz="4" w:space="0" w:color="000000"/>
              <w:bottom w:val="single" w:sz="4" w:space="0" w:color="000000"/>
              <w:right w:val="single" w:sz="4" w:space="0" w:color="000000"/>
            </w:tcBorders>
          </w:tcPr>
          <w:p w:rsidR="003908EB" w:rsidRPr="00CF43C6" w:rsidRDefault="003908EB" w:rsidP="008612A6">
            <w:pPr>
              <w:spacing w:after="0" w:line="259" w:lineRule="auto"/>
              <w:ind w:left="1" w:firstLine="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tcPr>
          <w:p w:rsidR="003908EB" w:rsidRPr="00CF43C6" w:rsidRDefault="005377FC" w:rsidP="008612A6">
            <w:pPr>
              <w:spacing w:after="160" w:line="259" w:lineRule="auto"/>
              <w:ind w:left="0" w:firstLine="0"/>
              <w:jc w:val="center"/>
              <w:rPr>
                <w:rFonts w:ascii="Times New Roman" w:hAnsi="Times New Roman" w:cs="Times New Roman"/>
              </w:rPr>
            </w:pPr>
            <w:r>
              <w:rPr>
                <w:rFonts w:ascii="Times New Roman" w:hAnsi="Times New Roman" w:cs="Times New Roman"/>
              </w:rPr>
              <w:t>USD</w:t>
            </w:r>
          </w:p>
        </w:tc>
        <w:tc>
          <w:tcPr>
            <w:tcW w:w="1620" w:type="dxa"/>
            <w:tcBorders>
              <w:top w:val="single" w:sz="4" w:space="0" w:color="000000"/>
              <w:left w:val="single" w:sz="4" w:space="0" w:color="000000"/>
              <w:bottom w:val="single" w:sz="4" w:space="0" w:color="000000"/>
              <w:right w:val="single" w:sz="4" w:space="0" w:color="000000"/>
            </w:tcBorders>
          </w:tcPr>
          <w:p w:rsidR="003908EB" w:rsidRPr="00CF43C6" w:rsidRDefault="003908EB" w:rsidP="008612A6">
            <w:pPr>
              <w:spacing w:after="0" w:line="259" w:lineRule="auto"/>
              <w:ind w:left="0" w:firstLine="0"/>
              <w:jc w:val="center"/>
              <w:rPr>
                <w:rFonts w:ascii="Times New Roman" w:hAnsi="Times New Roman" w:cs="Times New Roman"/>
              </w:rPr>
            </w:pPr>
          </w:p>
        </w:tc>
        <w:tc>
          <w:tcPr>
            <w:tcW w:w="1656" w:type="dxa"/>
            <w:tcBorders>
              <w:top w:val="single" w:sz="4" w:space="0" w:color="000000"/>
              <w:left w:val="single" w:sz="4" w:space="0" w:color="000000"/>
              <w:bottom w:val="single" w:sz="4" w:space="0" w:color="000000"/>
              <w:right w:val="single" w:sz="4" w:space="0" w:color="000000"/>
            </w:tcBorders>
          </w:tcPr>
          <w:p w:rsidR="003908EB" w:rsidRPr="00CF43C6" w:rsidRDefault="003908EB" w:rsidP="008612A6">
            <w:pPr>
              <w:spacing w:after="160" w:line="259" w:lineRule="auto"/>
              <w:ind w:left="0" w:firstLine="0"/>
              <w:jc w:val="center"/>
              <w:rPr>
                <w:rFonts w:ascii="Times New Roman" w:hAnsi="Times New Roman" w:cs="Times New Roman"/>
              </w:rPr>
            </w:pPr>
          </w:p>
        </w:tc>
      </w:tr>
    </w:tbl>
    <w:p w:rsidR="003908EB" w:rsidRPr="003908EB" w:rsidRDefault="003908EB" w:rsidP="00EE541C">
      <w:pPr>
        <w:spacing w:before="120" w:after="120" w:line="250" w:lineRule="auto"/>
        <w:ind w:left="14" w:hanging="14"/>
        <w:rPr>
          <w:rFonts w:ascii="Times New Roman" w:hAnsi="Times New Roman" w:cs="Times New Roman"/>
          <w:sz w:val="22"/>
          <w:u w:val="single"/>
        </w:rPr>
      </w:pPr>
      <w:r w:rsidRPr="003908EB">
        <w:rPr>
          <w:rFonts w:ascii="Times New Roman" w:hAnsi="Times New Roman" w:cs="Times New Roman"/>
          <w:sz w:val="22"/>
          <w:u w:val="single"/>
        </w:rPr>
        <w:t>Ordering Inventory</w:t>
      </w:r>
    </w:p>
    <w:p w:rsidR="003E62AA" w:rsidRPr="003908EB" w:rsidRDefault="003E62AA" w:rsidP="003E62AA">
      <w:pPr>
        <w:spacing w:after="113"/>
        <w:rPr>
          <w:rFonts w:ascii="Times New Roman" w:hAnsi="Times New Roman" w:cs="Times New Roman"/>
          <w:szCs w:val="20"/>
        </w:rPr>
      </w:pPr>
      <w:r w:rsidRPr="003908EB">
        <w:rPr>
          <w:rFonts w:ascii="Times New Roman" w:hAnsi="Times New Roman" w:cs="Times New Roman"/>
          <w:szCs w:val="20"/>
        </w:rPr>
        <w:t>Vendor will indicate which option is required for ordering Codes by checking one box below.</w:t>
      </w:r>
    </w:p>
    <w:p w:rsidR="003E62AA" w:rsidRPr="004A6810" w:rsidRDefault="003E62AA" w:rsidP="004A6810">
      <w:pPr>
        <w:spacing w:after="113"/>
        <w:ind w:left="393" w:firstLine="0"/>
        <w:rPr>
          <w:rFonts w:ascii="Times New Roman" w:hAnsi="Times New Roman" w:cs="Times New Roman"/>
          <w:szCs w:val="20"/>
        </w:rPr>
      </w:pPr>
      <w:r w:rsidRPr="004A6810">
        <w:rPr>
          <w:rFonts w:ascii="Times New Roman" w:hAnsi="Times New Roman" w:cs="Times New Roman"/>
          <w:szCs w:val="20"/>
        </w:rPr>
        <w:fldChar w:fldCharType="begin">
          <w:ffData>
            <w:name w:val="Check6"/>
            <w:enabled/>
            <w:calcOnExit w:val="0"/>
            <w:checkBox>
              <w:sizeAuto/>
              <w:default w:val="0"/>
            </w:checkBox>
          </w:ffData>
        </w:fldChar>
      </w:r>
      <w:bookmarkStart w:id="1" w:name="Check6"/>
      <w:r w:rsidRPr="004A6810">
        <w:rPr>
          <w:rFonts w:ascii="Times New Roman" w:hAnsi="Times New Roman" w:cs="Times New Roman"/>
          <w:szCs w:val="20"/>
        </w:rPr>
        <w:instrText xml:space="preserve"> FORMCHECKBOX </w:instrText>
      </w:r>
      <w:r w:rsidR="0070759A">
        <w:rPr>
          <w:rFonts w:ascii="Times New Roman" w:hAnsi="Times New Roman" w:cs="Times New Roman"/>
          <w:szCs w:val="20"/>
        </w:rPr>
      </w:r>
      <w:r w:rsidR="0070759A">
        <w:rPr>
          <w:rFonts w:ascii="Times New Roman" w:hAnsi="Times New Roman" w:cs="Times New Roman"/>
          <w:szCs w:val="20"/>
        </w:rPr>
        <w:fldChar w:fldCharType="separate"/>
      </w:r>
      <w:r w:rsidRPr="004A6810">
        <w:rPr>
          <w:rFonts w:ascii="Times New Roman" w:hAnsi="Times New Roman" w:cs="Times New Roman"/>
          <w:szCs w:val="20"/>
        </w:rPr>
        <w:fldChar w:fldCharType="end"/>
      </w:r>
      <w:bookmarkEnd w:id="1"/>
      <w:r w:rsidRPr="004A6810">
        <w:rPr>
          <w:rFonts w:ascii="Times New Roman" w:hAnsi="Times New Roman" w:cs="Times New Roman"/>
          <w:szCs w:val="20"/>
        </w:rPr>
        <w:t xml:space="preserve">  TicketOps will use an API integration with the Vendor to obtain Codes as needed.</w:t>
      </w:r>
    </w:p>
    <w:p w:rsidR="003E62AA" w:rsidRPr="004A6810" w:rsidRDefault="003E62AA" w:rsidP="004A6810">
      <w:pPr>
        <w:spacing w:after="0" w:line="250" w:lineRule="auto"/>
        <w:ind w:left="391" w:firstLine="0"/>
        <w:rPr>
          <w:rFonts w:ascii="Times New Roman" w:hAnsi="Times New Roman" w:cs="Times New Roman"/>
          <w:szCs w:val="20"/>
        </w:rPr>
      </w:pPr>
      <w:r w:rsidRPr="004A6810">
        <w:rPr>
          <w:rFonts w:ascii="Times New Roman" w:hAnsi="Times New Roman" w:cs="Times New Roman"/>
          <w:szCs w:val="20"/>
        </w:rPr>
        <w:fldChar w:fldCharType="begin">
          <w:ffData>
            <w:name w:val="Check7"/>
            <w:enabled/>
            <w:calcOnExit w:val="0"/>
            <w:checkBox>
              <w:sizeAuto/>
              <w:default w:val="0"/>
            </w:checkBox>
          </w:ffData>
        </w:fldChar>
      </w:r>
      <w:bookmarkStart w:id="2" w:name="Check7"/>
      <w:r w:rsidRPr="004A6810">
        <w:rPr>
          <w:rFonts w:ascii="Times New Roman" w:hAnsi="Times New Roman" w:cs="Times New Roman"/>
          <w:szCs w:val="20"/>
        </w:rPr>
        <w:instrText xml:space="preserve"> FORMCHECKBOX </w:instrText>
      </w:r>
      <w:r w:rsidR="0070759A">
        <w:rPr>
          <w:rFonts w:ascii="Times New Roman" w:hAnsi="Times New Roman" w:cs="Times New Roman"/>
          <w:szCs w:val="20"/>
        </w:rPr>
      </w:r>
      <w:r w:rsidR="0070759A">
        <w:rPr>
          <w:rFonts w:ascii="Times New Roman" w:hAnsi="Times New Roman" w:cs="Times New Roman"/>
          <w:szCs w:val="20"/>
        </w:rPr>
        <w:fldChar w:fldCharType="separate"/>
      </w:r>
      <w:r w:rsidRPr="004A6810">
        <w:rPr>
          <w:rFonts w:ascii="Times New Roman" w:hAnsi="Times New Roman" w:cs="Times New Roman"/>
          <w:szCs w:val="20"/>
        </w:rPr>
        <w:fldChar w:fldCharType="end"/>
      </w:r>
      <w:bookmarkEnd w:id="2"/>
      <w:r w:rsidRPr="004A6810">
        <w:rPr>
          <w:rFonts w:ascii="Times New Roman" w:hAnsi="Times New Roman" w:cs="Times New Roman"/>
          <w:szCs w:val="20"/>
        </w:rPr>
        <w:t xml:space="preserve">  TicketOps will email a request for codes to the Vendor and the Vendor will email the Codes within 2-5 business days.</w:t>
      </w:r>
    </w:p>
    <w:p w:rsidR="00EE541C" w:rsidRPr="00EE541C" w:rsidRDefault="00EE541C" w:rsidP="00EE541C">
      <w:pPr>
        <w:spacing w:before="120" w:after="120" w:line="250" w:lineRule="auto"/>
        <w:ind w:left="14" w:hanging="14"/>
        <w:rPr>
          <w:rFonts w:ascii="Times New Roman" w:hAnsi="Times New Roman" w:cs="Times New Roman"/>
          <w:sz w:val="22"/>
          <w:u w:val="single"/>
        </w:rPr>
      </w:pPr>
      <w:r w:rsidRPr="00EE541C">
        <w:rPr>
          <w:rFonts w:ascii="Times New Roman" w:hAnsi="Times New Roman" w:cs="Times New Roman"/>
          <w:sz w:val="22"/>
          <w:u w:val="single"/>
        </w:rPr>
        <w:t>Payment Terms</w:t>
      </w:r>
    </w:p>
    <w:p w:rsidR="003E62AA" w:rsidRPr="005927DA" w:rsidRDefault="00506E3B" w:rsidP="007218E1">
      <w:pPr>
        <w:pStyle w:val="ListParagraph"/>
        <w:numPr>
          <w:ilvl w:val="0"/>
          <w:numId w:val="2"/>
        </w:numPr>
        <w:spacing w:before="120" w:after="120" w:line="240" w:lineRule="auto"/>
        <w:contextualSpacing w:val="0"/>
        <w:rPr>
          <w:rFonts w:ascii="Times New Roman" w:hAnsi="Times New Roman" w:cs="Times New Roman"/>
        </w:rPr>
      </w:pPr>
      <w:r w:rsidRPr="004A6810">
        <w:rPr>
          <w:rFonts w:ascii="Times New Roman" w:hAnsi="Times New Roman" w:cs="Times New Roman"/>
        </w:rPr>
        <w:t xml:space="preserve">Payment for all </w:t>
      </w:r>
      <w:r w:rsidR="0008053A">
        <w:rPr>
          <w:rFonts w:ascii="Times New Roman" w:hAnsi="Times New Roman" w:cs="Times New Roman"/>
        </w:rPr>
        <w:t>c</w:t>
      </w:r>
      <w:r w:rsidRPr="004A6810">
        <w:rPr>
          <w:rFonts w:ascii="Times New Roman" w:hAnsi="Times New Roman" w:cs="Times New Roman"/>
        </w:rPr>
        <w:t>odes</w:t>
      </w:r>
      <w:r w:rsidR="0008053A">
        <w:rPr>
          <w:rFonts w:ascii="Times New Roman" w:hAnsi="Times New Roman" w:cs="Times New Roman"/>
        </w:rPr>
        <w:t>/units</w:t>
      </w:r>
      <w:r w:rsidRPr="004A6810">
        <w:rPr>
          <w:rFonts w:ascii="Times New Roman" w:hAnsi="Times New Roman" w:cs="Times New Roman"/>
        </w:rPr>
        <w:t xml:space="preserve"> sold</w:t>
      </w:r>
      <w:r w:rsidR="005927DA">
        <w:rPr>
          <w:rFonts w:ascii="Times New Roman" w:hAnsi="Times New Roman" w:cs="Times New Roman"/>
        </w:rPr>
        <w:t xml:space="preserve"> by Costco</w:t>
      </w:r>
      <w:r w:rsidR="0097122C">
        <w:rPr>
          <w:rFonts w:ascii="Times New Roman" w:hAnsi="Times New Roman" w:cs="Times New Roman"/>
        </w:rPr>
        <w:t xml:space="preserve"> </w:t>
      </w:r>
      <w:r w:rsidRPr="004A6810">
        <w:rPr>
          <w:rFonts w:ascii="Times New Roman" w:hAnsi="Times New Roman" w:cs="Times New Roman"/>
        </w:rPr>
        <w:t xml:space="preserve">will be due to the Vendor </w:t>
      </w:r>
      <w:r w:rsidR="00C90B6D">
        <w:rPr>
          <w:rFonts w:ascii="Times New Roman" w:hAnsi="Times New Roman" w:cs="Times New Roman"/>
        </w:rPr>
        <w:t xml:space="preserve">at the end of the month for the previous months sales. </w:t>
      </w:r>
    </w:p>
    <w:p w:rsidR="004A6810" w:rsidRDefault="004A6810" w:rsidP="00DC39FC">
      <w:pPr>
        <w:pStyle w:val="ListParagraph"/>
        <w:spacing w:before="120" w:after="120" w:line="240" w:lineRule="auto"/>
        <w:ind w:firstLine="0"/>
        <w:contextualSpacing w:val="0"/>
        <w:rPr>
          <w:rFonts w:ascii="Times New Roman" w:hAnsi="Times New Roman" w:cs="Times New Roman"/>
          <w:sz w:val="22"/>
          <w:u w:val="single"/>
        </w:rPr>
      </w:pPr>
    </w:p>
    <w:p w:rsidR="00DC39FC" w:rsidRPr="00CF43C6" w:rsidRDefault="00DC39FC" w:rsidP="00DC39FC">
      <w:pPr>
        <w:tabs>
          <w:tab w:val="center" w:pos="2226"/>
        </w:tabs>
        <w:spacing w:after="182"/>
        <w:ind w:left="-12" w:firstLine="0"/>
        <w:jc w:val="left"/>
        <w:rPr>
          <w:rFonts w:ascii="Times New Roman" w:hAnsi="Times New Roman" w:cs="Times New Roman"/>
          <w:szCs w:val="20"/>
        </w:rPr>
      </w:pPr>
      <w:r>
        <w:rPr>
          <w:rFonts w:ascii="Times New Roman" w:hAnsi="Times New Roman" w:cs="Times New Roman"/>
          <w:szCs w:val="20"/>
        </w:rPr>
        <w:tab/>
      </w:r>
      <w:r w:rsidRPr="00CF43C6">
        <w:rPr>
          <w:rFonts w:ascii="Times New Roman" w:hAnsi="Times New Roman" w:cs="Times New Roman"/>
          <w:szCs w:val="20"/>
        </w:rPr>
        <w:t>DATED th</w:t>
      </w:r>
      <w:r>
        <w:rPr>
          <w:rFonts w:ascii="Times New Roman" w:hAnsi="Times New Roman" w:cs="Times New Roman"/>
          <w:szCs w:val="20"/>
        </w:rPr>
        <w:t>is</w:t>
      </w:r>
      <w:r w:rsidRPr="00CF43C6">
        <w:rPr>
          <w:rFonts w:ascii="Times New Roman" w:hAnsi="Times New Roman" w:cs="Times New Roman"/>
          <w:szCs w:val="20"/>
        </w:rPr>
        <w:t xml:space="preserve"> _____day of _____, 20__. </w:t>
      </w:r>
    </w:p>
    <w:p w:rsidR="00DC39FC" w:rsidRPr="00CF43C6" w:rsidRDefault="00DC39FC" w:rsidP="00DC39FC">
      <w:pPr>
        <w:tabs>
          <w:tab w:val="center" w:pos="2226"/>
        </w:tabs>
        <w:spacing w:after="182"/>
        <w:ind w:left="-12" w:firstLine="0"/>
        <w:jc w:val="left"/>
        <w:rPr>
          <w:rFonts w:ascii="Times New Roman" w:hAnsi="Times New Roman" w:cs="Times New Roman"/>
          <w:szCs w:val="20"/>
        </w:rPr>
      </w:pPr>
    </w:p>
    <w:p w:rsidR="00DC39FC" w:rsidRPr="00CF43C6" w:rsidRDefault="00DC39FC" w:rsidP="00DC39FC">
      <w:pPr>
        <w:spacing w:after="158"/>
        <w:ind w:left="719" w:right="4079"/>
        <w:jc w:val="left"/>
        <w:rPr>
          <w:rFonts w:ascii="Times New Roman" w:hAnsi="Times New Roman" w:cs="Times New Roman"/>
          <w:szCs w:val="20"/>
        </w:rPr>
      </w:pPr>
      <w:r w:rsidRPr="00CF43C6">
        <w:rPr>
          <w:rFonts w:ascii="Times New Roman" w:hAnsi="Times New Roman" w:cs="Times New Roman"/>
          <w:szCs w:val="20"/>
        </w:rPr>
        <w:t xml:space="preserve">_____________________________________________ </w:t>
      </w:r>
      <w:r w:rsidRPr="00CF43C6">
        <w:rPr>
          <w:rFonts w:ascii="Times New Roman" w:hAnsi="Times New Roman" w:cs="Times New Roman"/>
          <w:szCs w:val="20"/>
        </w:rPr>
        <w:tab/>
        <w:t xml:space="preserve"> VENDOR AUTHORIZED SIGNING OFFICER </w:t>
      </w:r>
      <w:r w:rsidRPr="00CF43C6">
        <w:rPr>
          <w:rFonts w:ascii="Times New Roman" w:hAnsi="Times New Roman" w:cs="Times New Roman"/>
          <w:szCs w:val="20"/>
          <w:u w:val="single" w:color="000000"/>
        </w:rPr>
        <w:t>(NAME &amp; TITLE)</w:t>
      </w:r>
      <w:r w:rsidRPr="00CF43C6">
        <w:rPr>
          <w:rFonts w:ascii="Times New Roman" w:hAnsi="Times New Roman" w:cs="Times New Roman"/>
          <w:szCs w:val="20"/>
        </w:rPr>
        <w:t xml:space="preserve">  </w:t>
      </w:r>
    </w:p>
    <w:p w:rsidR="00DC39FC" w:rsidRPr="00CF43C6" w:rsidRDefault="00DC39FC" w:rsidP="00DC39FC">
      <w:pPr>
        <w:spacing w:after="158"/>
        <w:ind w:left="719" w:right="4079"/>
        <w:jc w:val="left"/>
        <w:rPr>
          <w:rFonts w:ascii="Times New Roman" w:hAnsi="Times New Roman" w:cs="Times New Roman"/>
          <w:szCs w:val="20"/>
        </w:rPr>
      </w:pPr>
    </w:p>
    <w:p w:rsidR="00DC39FC" w:rsidRPr="00CF43C6" w:rsidRDefault="00DC39FC" w:rsidP="00DC39FC">
      <w:pPr>
        <w:spacing w:after="154"/>
        <w:ind w:left="719" w:right="4748"/>
        <w:jc w:val="left"/>
        <w:rPr>
          <w:rFonts w:ascii="Times New Roman" w:hAnsi="Times New Roman" w:cs="Times New Roman"/>
          <w:szCs w:val="20"/>
        </w:rPr>
      </w:pPr>
      <w:r w:rsidRPr="00CF43C6">
        <w:rPr>
          <w:rFonts w:ascii="Times New Roman" w:hAnsi="Times New Roman" w:cs="Times New Roman"/>
          <w:szCs w:val="20"/>
        </w:rPr>
        <w:t xml:space="preserve">____________________________________________ VENDOR AUTHORIZED SIGNING OFFICER (SIGNATURE) </w:t>
      </w:r>
      <w:r w:rsidRPr="00CF43C6">
        <w:rPr>
          <w:rFonts w:ascii="Times New Roman" w:hAnsi="Times New Roman" w:cs="Times New Roman"/>
          <w:szCs w:val="20"/>
        </w:rPr>
        <w:tab/>
        <w:t xml:space="preserve"> </w:t>
      </w:r>
    </w:p>
    <w:p w:rsidR="00DC39FC" w:rsidRPr="00CF43C6" w:rsidRDefault="00DC39FC" w:rsidP="00DC39FC">
      <w:pPr>
        <w:spacing w:after="154"/>
        <w:ind w:left="719" w:right="4748"/>
        <w:jc w:val="left"/>
        <w:rPr>
          <w:rFonts w:ascii="Times New Roman" w:hAnsi="Times New Roman" w:cs="Times New Roman"/>
          <w:szCs w:val="20"/>
        </w:rPr>
      </w:pPr>
    </w:p>
    <w:p w:rsidR="00DC39FC" w:rsidRPr="00CF43C6" w:rsidRDefault="00DC39FC" w:rsidP="00DC39FC">
      <w:pPr>
        <w:spacing w:after="31"/>
        <w:ind w:left="719"/>
        <w:jc w:val="left"/>
        <w:rPr>
          <w:rFonts w:ascii="Times New Roman" w:hAnsi="Times New Roman" w:cs="Times New Roman"/>
          <w:szCs w:val="20"/>
        </w:rPr>
      </w:pPr>
      <w:r w:rsidRPr="00CF43C6">
        <w:rPr>
          <w:rFonts w:ascii="Times New Roman" w:hAnsi="Times New Roman" w:cs="Times New Roman"/>
          <w:szCs w:val="20"/>
        </w:rPr>
        <w:t xml:space="preserve">____________________________________________ </w:t>
      </w:r>
    </w:p>
    <w:p w:rsidR="00DC39FC" w:rsidRPr="00CF43C6" w:rsidRDefault="00DC39FC" w:rsidP="00DC39FC">
      <w:pPr>
        <w:spacing w:after="0" w:line="259" w:lineRule="auto"/>
        <w:ind w:left="704"/>
        <w:jc w:val="left"/>
        <w:rPr>
          <w:rFonts w:ascii="Times New Roman" w:hAnsi="Times New Roman" w:cs="Times New Roman"/>
          <w:szCs w:val="20"/>
        </w:rPr>
      </w:pPr>
      <w:r w:rsidRPr="00CF43C6">
        <w:rPr>
          <w:rFonts w:ascii="Times New Roman" w:hAnsi="Times New Roman" w:cs="Times New Roman"/>
          <w:szCs w:val="20"/>
        </w:rPr>
        <w:t xml:space="preserve">TICKETOPS AUTHORIZED OFFICER (SIGNATURE) </w:t>
      </w:r>
    </w:p>
    <w:p w:rsidR="00DC39FC" w:rsidRPr="00DC39FC" w:rsidRDefault="00DC39FC" w:rsidP="005377FC">
      <w:pPr>
        <w:spacing w:after="0" w:line="259" w:lineRule="auto"/>
        <w:ind w:left="704"/>
        <w:jc w:val="left"/>
        <w:rPr>
          <w:rFonts w:ascii="Times New Roman" w:hAnsi="Times New Roman" w:cs="Times New Roman"/>
          <w:sz w:val="22"/>
        </w:rPr>
      </w:pPr>
      <w:r w:rsidRPr="00CF43C6">
        <w:rPr>
          <w:rFonts w:ascii="Times New Roman" w:hAnsi="Times New Roman" w:cs="Times New Roman"/>
          <w:szCs w:val="20"/>
        </w:rPr>
        <w:t>TAHRA DENNETT – SENIOR ACCOUNT MANAG</w:t>
      </w:r>
      <w:r w:rsidR="005377FC">
        <w:rPr>
          <w:rFonts w:ascii="Times New Roman" w:hAnsi="Times New Roman" w:cs="Times New Roman"/>
          <w:szCs w:val="20"/>
        </w:rPr>
        <w:t>ER</w:t>
      </w:r>
      <w:r>
        <w:rPr>
          <w:rFonts w:ascii="Times New Roman" w:hAnsi="Times New Roman" w:cs="Times New Roman"/>
          <w:sz w:val="22"/>
        </w:rPr>
        <w:tab/>
      </w:r>
    </w:p>
    <w:sectPr w:rsidR="00DC39FC" w:rsidRPr="00DC39FC">
      <w:footerReference w:type="default" r:id="rId11"/>
      <w:pgSz w:w="12240" w:h="15840"/>
      <w:pgMar w:top="1458" w:right="849" w:bottom="1272" w:left="851" w:header="433" w:footer="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59A" w:rsidRDefault="0070759A">
      <w:pPr>
        <w:spacing w:after="0" w:line="240" w:lineRule="auto"/>
      </w:pPr>
      <w:r>
        <w:separator/>
      </w:r>
    </w:p>
  </w:endnote>
  <w:endnote w:type="continuationSeparator" w:id="0">
    <w:p w:rsidR="0070759A" w:rsidRDefault="0070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EB" w:rsidRDefault="003908EB" w:rsidP="00C04FC5">
    <w:pPr>
      <w:pStyle w:val="Footer"/>
      <w:framePr w:wrap="none" w:vAnchor="text" w:hAnchor="margin" w:xAlign="center" w:y="1"/>
      <w:rPr>
        <w:rStyle w:val="PageNumber"/>
      </w:rPr>
    </w:pPr>
  </w:p>
  <w:p w:rsidR="00C33B7E" w:rsidRDefault="003908EB" w:rsidP="003908EB">
    <w:pPr>
      <w:spacing w:after="0" w:line="259" w:lineRule="auto"/>
      <w:ind w:left="0" w:firstLine="0"/>
    </w:pPr>
    <w:r>
      <w:t xml:space="preserve">Page </w:t>
    </w:r>
    <w:r>
      <w:fldChar w:fldCharType="begin"/>
    </w:r>
    <w:r>
      <w:instrText xml:space="preserve"> PAGE   \* MERGEFORMAT </w:instrText>
    </w:r>
    <w:r>
      <w:fldChar w:fldCharType="separate"/>
    </w:r>
    <w:r>
      <w:t>3</w:t>
    </w:r>
    <w:r>
      <w:rPr>
        <w:b/>
      </w:rPr>
      <w:fldChar w:fldCharType="end"/>
    </w:r>
    <w:r>
      <w:t xml:space="preserve"> of </w:t>
    </w:r>
    <w:r>
      <w:rPr>
        <w:b/>
        <w:noProof/>
      </w:rPr>
      <w:t>4</w:t>
    </w:r>
    <w:r w:rsidR="00C33B7E">
      <w:rPr>
        <w:b/>
      </w:rPr>
      <w:tab/>
    </w:r>
    <w:r w:rsidR="00C33B7E">
      <w:rPr>
        <w:b/>
      </w:rPr>
      <w:tab/>
    </w:r>
    <w:r w:rsidR="00C33B7E">
      <w:rPr>
        <w:b/>
      </w:rPr>
      <w:tab/>
    </w:r>
    <w:r w:rsidR="001B414B">
      <w:rPr>
        <w:b/>
      </w:rPr>
      <w:tab/>
    </w:r>
    <w:r w:rsidR="001B414B">
      <w:rPr>
        <w:b/>
      </w:rPr>
      <w:tab/>
      <w:t>Vendor Initial __________  TicketOps Initial ________________</w:t>
    </w:r>
  </w:p>
  <w:p w:rsidR="00C33B7E" w:rsidRDefault="00C33B7E" w:rsidP="00C33B7E">
    <w:pPr>
      <w:tabs>
        <w:tab w:val="left" w:pos="1983"/>
        <w:tab w:val="center" w:pos="5292"/>
      </w:tabs>
      <w:spacing w:after="11" w:line="259" w:lineRule="auto"/>
      <w:ind w:left="44" w:firstLine="0"/>
      <w:jc w:val="left"/>
    </w:pPr>
    <w:r>
      <w:tab/>
    </w:r>
    <w:r>
      <w:tab/>
      <w:t xml:space="preserve"> </w:t>
    </w:r>
  </w:p>
  <w:p w:rsidR="00C33B7E" w:rsidRDefault="00C33B7E">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810" w:rsidRDefault="004A6810" w:rsidP="00C04FC5">
    <w:pPr>
      <w:pStyle w:val="Footer"/>
      <w:framePr w:wrap="none" w:vAnchor="text" w:hAnchor="margin" w:xAlign="center" w:y="1"/>
      <w:rPr>
        <w:rStyle w:val="PageNumber"/>
      </w:rPr>
    </w:pPr>
  </w:p>
  <w:p w:rsidR="004A6810" w:rsidRDefault="004A6810" w:rsidP="003908EB">
    <w:pPr>
      <w:spacing w:after="0" w:line="259" w:lineRule="auto"/>
      <w:ind w:left="0" w:firstLine="0"/>
    </w:pPr>
    <w:r>
      <w:t xml:space="preserve">Page </w:t>
    </w:r>
    <w:r>
      <w:fldChar w:fldCharType="begin"/>
    </w:r>
    <w:r>
      <w:instrText xml:space="preserve"> PAGE   \* MERGEFORMAT </w:instrText>
    </w:r>
    <w:r>
      <w:fldChar w:fldCharType="separate"/>
    </w:r>
    <w:r>
      <w:t>3</w:t>
    </w:r>
    <w:r>
      <w:rPr>
        <w:b/>
      </w:rPr>
      <w:fldChar w:fldCharType="end"/>
    </w:r>
    <w:r>
      <w:t xml:space="preserve"> of </w:t>
    </w:r>
    <w:r>
      <w:rPr>
        <w:b/>
        <w:noProof/>
      </w:rPr>
      <w:t>4</w:t>
    </w:r>
    <w:r>
      <w:rPr>
        <w:b/>
      </w:rPr>
      <w:tab/>
    </w:r>
    <w:r>
      <w:rPr>
        <w:b/>
      </w:rPr>
      <w:tab/>
    </w:r>
    <w:r>
      <w:rPr>
        <w:b/>
      </w:rPr>
      <w:tab/>
    </w:r>
    <w:r>
      <w:rPr>
        <w:b/>
      </w:rPr>
      <w:tab/>
    </w:r>
    <w:r>
      <w:rPr>
        <w:b/>
      </w:rPr>
      <w:tab/>
    </w:r>
  </w:p>
  <w:p w:rsidR="004A6810" w:rsidRDefault="004A6810" w:rsidP="00C33B7E">
    <w:pPr>
      <w:tabs>
        <w:tab w:val="left" w:pos="1983"/>
        <w:tab w:val="center" w:pos="5292"/>
      </w:tabs>
      <w:spacing w:after="11" w:line="259" w:lineRule="auto"/>
      <w:ind w:left="44" w:firstLine="0"/>
      <w:jc w:val="left"/>
    </w:pPr>
    <w:r>
      <w:tab/>
    </w:r>
    <w:r>
      <w:tab/>
      <w:t xml:space="preserve"> </w:t>
    </w:r>
  </w:p>
  <w:p w:rsidR="004A6810" w:rsidRDefault="004A6810">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B7E" w:rsidRDefault="00C33B7E" w:rsidP="00C33B7E">
    <w:pPr>
      <w:tabs>
        <w:tab w:val="left" w:pos="1983"/>
        <w:tab w:val="center" w:pos="5292"/>
      </w:tabs>
      <w:spacing w:after="11" w:line="259" w:lineRule="auto"/>
      <w:ind w:left="44" w:firstLine="0"/>
      <w:jc w:val="left"/>
    </w:pPr>
    <w:r>
      <w:tab/>
      <w:t xml:space="preserve"> </w:t>
    </w:r>
  </w:p>
  <w:p w:rsidR="00C33B7E" w:rsidRDefault="00C33B7E">
    <w:pPr>
      <w:spacing w:after="0" w:line="259" w:lineRule="auto"/>
      <w:ind w:lef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59A" w:rsidRDefault="0070759A">
      <w:pPr>
        <w:spacing w:after="0" w:line="240" w:lineRule="auto"/>
      </w:pPr>
      <w:r>
        <w:separator/>
      </w:r>
    </w:p>
  </w:footnote>
  <w:footnote w:type="continuationSeparator" w:id="0">
    <w:p w:rsidR="0070759A" w:rsidRDefault="00707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7227"/>
    <w:multiLevelType w:val="hybridMultilevel"/>
    <w:tmpl w:val="32ECD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06E84"/>
    <w:multiLevelType w:val="hybridMultilevel"/>
    <w:tmpl w:val="32ECD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1F1294"/>
    <w:multiLevelType w:val="hybridMultilevel"/>
    <w:tmpl w:val="32ECD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1F2DF5"/>
    <w:multiLevelType w:val="multilevel"/>
    <w:tmpl w:val="59B0096A"/>
    <w:lvl w:ilvl="0">
      <w:start w:val="1"/>
      <w:numFmt w:val="decimal"/>
      <w:pStyle w:val="Heading1"/>
      <w:lvlText w:val="%1."/>
      <w:lvlJc w:val="left"/>
      <w:pPr>
        <w:ind w:left="720" w:hanging="360"/>
      </w:pPr>
      <w:rPr>
        <w:rFonts w:hint="default"/>
      </w:rPr>
    </w:lvl>
    <w:lvl w:ilvl="1">
      <w:start w:val="1"/>
      <w:numFmt w:val="decimal"/>
      <w:pStyle w:val="Heading2"/>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05"/>
    <w:rsid w:val="00005021"/>
    <w:rsid w:val="00014783"/>
    <w:rsid w:val="00043667"/>
    <w:rsid w:val="00053FEE"/>
    <w:rsid w:val="0008053A"/>
    <w:rsid w:val="00082133"/>
    <w:rsid w:val="00083426"/>
    <w:rsid w:val="000D72FF"/>
    <w:rsid w:val="000E6C94"/>
    <w:rsid w:val="00100456"/>
    <w:rsid w:val="00106FEA"/>
    <w:rsid w:val="00107446"/>
    <w:rsid w:val="001100A1"/>
    <w:rsid w:val="001112A1"/>
    <w:rsid w:val="00132EB7"/>
    <w:rsid w:val="00136B07"/>
    <w:rsid w:val="00142C38"/>
    <w:rsid w:val="00171BF1"/>
    <w:rsid w:val="00172BE5"/>
    <w:rsid w:val="00181966"/>
    <w:rsid w:val="001B414B"/>
    <w:rsid w:val="001C13AC"/>
    <w:rsid w:val="001E5DA4"/>
    <w:rsid w:val="00250B61"/>
    <w:rsid w:val="00263E4D"/>
    <w:rsid w:val="002675E3"/>
    <w:rsid w:val="002A010F"/>
    <w:rsid w:val="002A739F"/>
    <w:rsid w:val="002E1E72"/>
    <w:rsid w:val="002E4540"/>
    <w:rsid w:val="003154A9"/>
    <w:rsid w:val="003171AB"/>
    <w:rsid w:val="00320D77"/>
    <w:rsid w:val="00376B50"/>
    <w:rsid w:val="0038617C"/>
    <w:rsid w:val="003908EB"/>
    <w:rsid w:val="003911BC"/>
    <w:rsid w:val="003B5135"/>
    <w:rsid w:val="003D75A9"/>
    <w:rsid w:val="003D7DA1"/>
    <w:rsid w:val="003E2ADA"/>
    <w:rsid w:val="003E62AA"/>
    <w:rsid w:val="004157E2"/>
    <w:rsid w:val="00436F40"/>
    <w:rsid w:val="00441DB3"/>
    <w:rsid w:val="00443D90"/>
    <w:rsid w:val="00471C97"/>
    <w:rsid w:val="004950C8"/>
    <w:rsid w:val="004A6810"/>
    <w:rsid w:val="004D74B1"/>
    <w:rsid w:val="004E0584"/>
    <w:rsid w:val="004E1338"/>
    <w:rsid w:val="004E65B0"/>
    <w:rsid w:val="00506E3B"/>
    <w:rsid w:val="00507F54"/>
    <w:rsid w:val="005301C4"/>
    <w:rsid w:val="005377FC"/>
    <w:rsid w:val="005419C1"/>
    <w:rsid w:val="00552748"/>
    <w:rsid w:val="005644C1"/>
    <w:rsid w:val="005652D9"/>
    <w:rsid w:val="0057462D"/>
    <w:rsid w:val="005927DA"/>
    <w:rsid w:val="005C0224"/>
    <w:rsid w:val="005C0E99"/>
    <w:rsid w:val="005C5E61"/>
    <w:rsid w:val="005D061A"/>
    <w:rsid w:val="005E552D"/>
    <w:rsid w:val="005E72AD"/>
    <w:rsid w:val="006056BC"/>
    <w:rsid w:val="006434ED"/>
    <w:rsid w:val="00691E9D"/>
    <w:rsid w:val="006B6058"/>
    <w:rsid w:val="006D0237"/>
    <w:rsid w:val="006F2A51"/>
    <w:rsid w:val="00705E0E"/>
    <w:rsid w:val="0070759A"/>
    <w:rsid w:val="007218E1"/>
    <w:rsid w:val="00722A23"/>
    <w:rsid w:val="007364FA"/>
    <w:rsid w:val="0076412F"/>
    <w:rsid w:val="007B49F7"/>
    <w:rsid w:val="007B4BA6"/>
    <w:rsid w:val="007C6566"/>
    <w:rsid w:val="007F65AE"/>
    <w:rsid w:val="00807B88"/>
    <w:rsid w:val="00832D83"/>
    <w:rsid w:val="00845893"/>
    <w:rsid w:val="00864100"/>
    <w:rsid w:val="00886F70"/>
    <w:rsid w:val="008C19A3"/>
    <w:rsid w:val="00905DD7"/>
    <w:rsid w:val="0092323B"/>
    <w:rsid w:val="0094693A"/>
    <w:rsid w:val="00965DA4"/>
    <w:rsid w:val="0097122C"/>
    <w:rsid w:val="00997CED"/>
    <w:rsid w:val="009A32DF"/>
    <w:rsid w:val="009B14C9"/>
    <w:rsid w:val="00A1082C"/>
    <w:rsid w:val="00A36EED"/>
    <w:rsid w:val="00A65681"/>
    <w:rsid w:val="00A73D1F"/>
    <w:rsid w:val="00A74C14"/>
    <w:rsid w:val="00AE179E"/>
    <w:rsid w:val="00AE3E2F"/>
    <w:rsid w:val="00B073CE"/>
    <w:rsid w:val="00B0760B"/>
    <w:rsid w:val="00B129FA"/>
    <w:rsid w:val="00B32E81"/>
    <w:rsid w:val="00B34F0C"/>
    <w:rsid w:val="00B84B4E"/>
    <w:rsid w:val="00BF1BD0"/>
    <w:rsid w:val="00C00B9D"/>
    <w:rsid w:val="00C33B7E"/>
    <w:rsid w:val="00C90B6D"/>
    <w:rsid w:val="00C97D41"/>
    <w:rsid w:val="00CC27A8"/>
    <w:rsid w:val="00CC6A18"/>
    <w:rsid w:val="00CD6AE1"/>
    <w:rsid w:val="00CD7CF0"/>
    <w:rsid w:val="00CF43C6"/>
    <w:rsid w:val="00CF4B4B"/>
    <w:rsid w:val="00D33DA7"/>
    <w:rsid w:val="00D80B35"/>
    <w:rsid w:val="00DB6D67"/>
    <w:rsid w:val="00DC39FC"/>
    <w:rsid w:val="00DC675F"/>
    <w:rsid w:val="00DF0515"/>
    <w:rsid w:val="00DF2827"/>
    <w:rsid w:val="00E02CB1"/>
    <w:rsid w:val="00E404C4"/>
    <w:rsid w:val="00E55021"/>
    <w:rsid w:val="00E777B7"/>
    <w:rsid w:val="00E85292"/>
    <w:rsid w:val="00E90A47"/>
    <w:rsid w:val="00EA6072"/>
    <w:rsid w:val="00EC0B97"/>
    <w:rsid w:val="00EC6581"/>
    <w:rsid w:val="00EE541C"/>
    <w:rsid w:val="00F0638E"/>
    <w:rsid w:val="00F11005"/>
    <w:rsid w:val="00F53D03"/>
    <w:rsid w:val="00F71EB7"/>
    <w:rsid w:val="00F772EA"/>
    <w:rsid w:val="00FA23F2"/>
    <w:rsid w:val="00FB1CDF"/>
    <w:rsid w:val="00FB71A0"/>
    <w:rsid w:val="00FF49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85BA9"/>
  <w15:docId w15:val="{6F778157-7C7E-41B5-9360-902B7CD1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5" w:line="249" w:lineRule="auto"/>
      <w:ind w:left="10"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rsid w:val="00E90A47"/>
    <w:pPr>
      <w:numPr>
        <w:numId w:val="1"/>
      </w:numPr>
      <w:spacing w:before="40" w:after="40"/>
      <w:outlineLvl w:val="0"/>
    </w:pPr>
    <w:rPr>
      <w:rFonts w:ascii="Times New Roman" w:eastAsia="Calibri" w:hAnsi="Times New Roman" w:cs="Calibri"/>
      <w:color w:val="000000"/>
      <w:sz w:val="20"/>
      <w:u w:color="000000"/>
    </w:rPr>
  </w:style>
  <w:style w:type="paragraph" w:styleId="Heading2">
    <w:name w:val="heading 2"/>
    <w:basedOn w:val="Heading1"/>
    <w:next w:val="Normal"/>
    <w:link w:val="Heading2Char"/>
    <w:uiPriority w:val="9"/>
    <w:unhideWhenUsed/>
    <w:qFormat/>
    <w:rsid w:val="00506E3B"/>
    <w:pPr>
      <w:widowControl w:val="0"/>
      <w:numPr>
        <w:ilvl w:val="1"/>
      </w:numPr>
      <w:spacing w:after="0"/>
      <w:outlineLvl w:val="1"/>
    </w:pPr>
    <w:rPr>
      <w:rFonts w:eastAsiaTheme="majorEastAsia" w:cstheme="majorBidi"/>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0A47"/>
    <w:rPr>
      <w:rFonts w:ascii="Times New Roman" w:eastAsia="Calibri" w:hAnsi="Times New Roman" w:cs="Calibri"/>
      <w:color w:val="000000"/>
      <w:sz w:val="20"/>
      <w:u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52748"/>
    <w:pPr>
      <w:ind w:left="720"/>
      <w:contextualSpacing/>
    </w:pPr>
  </w:style>
  <w:style w:type="character" w:styleId="Hyperlink">
    <w:name w:val="Hyperlink"/>
    <w:basedOn w:val="DefaultParagraphFont"/>
    <w:uiPriority w:val="99"/>
    <w:unhideWhenUsed/>
    <w:rsid w:val="00C00B9D"/>
    <w:rPr>
      <w:color w:val="0563C1" w:themeColor="hyperlink"/>
      <w:u w:val="single"/>
    </w:rPr>
  </w:style>
  <w:style w:type="paragraph" w:styleId="BalloonText">
    <w:name w:val="Balloon Text"/>
    <w:basedOn w:val="Normal"/>
    <w:link w:val="BalloonTextChar"/>
    <w:uiPriority w:val="99"/>
    <w:semiHidden/>
    <w:unhideWhenUsed/>
    <w:rsid w:val="00E40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C4"/>
    <w:rPr>
      <w:rFonts w:ascii="Segoe UI" w:eastAsia="Calibri" w:hAnsi="Segoe UI" w:cs="Segoe UI"/>
      <w:color w:val="000000"/>
      <w:sz w:val="18"/>
      <w:szCs w:val="18"/>
    </w:rPr>
  </w:style>
  <w:style w:type="character" w:styleId="UnresolvedMention">
    <w:name w:val="Unresolved Mention"/>
    <w:basedOn w:val="DefaultParagraphFont"/>
    <w:uiPriority w:val="99"/>
    <w:semiHidden/>
    <w:unhideWhenUsed/>
    <w:rsid w:val="00443D90"/>
    <w:rPr>
      <w:color w:val="605E5C"/>
      <w:shd w:val="clear" w:color="auto" w:fill="E1DFDD"/>
    </w:rPr>
  </w:style>
  <w:style w:type="paragraph" w:styleId="Footer">
    <w:name w:val="footer"/>
    <w:basedOn w:val="Normal"/>
    <w:link w:val="FooterChar"/>
    <w:uiPriority w:val="99"/>
    <w:unhideWhenUsed/>
    <w:rsid w:val="00C33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B7E"/>
    <w:rPr>
      <w:rFonts w:ascii="Calibri" w:eastAsia="Calibri" w:hAnsi="Calibri" w:cs="Calibri"/>
      <w:color w:val="000000"/>
      <w:sz w:val="20"/>
    </w:rPr>
  </w:style>
  <w:style w:type="paragraph" w:styleId="NormalWeb">
    <w:name w:val="Normal (Web)"/>
    <w:basedOn w:val="Normal"/>
    <w:uiPriority w:val="99"/>
    <w:semiHidden/>
    <w:unhideWhenUsed/>
    <w:rsid w:val="00441DB3"/>
    <w:pPr>
      <w:spacing w:before="100" w:beforeAutospacing="1" w:after="100" w:afterAutospacing="1" w:line="240" w:lineRule="auto"/>
      <w:ind w:left="0" w:firstLine="0"/>
      <w:jc w:val="left"/>
    </w:pPr>
    <w:rPr>
      <w:rFonts w:eastAsiaTheme="minorHAnsi"/>
      <w:color w:val="auto"/>
      <w:sz w:val="22"/>
    </w:rPr>
  </w:style>
  <w:style w:type="character" w:customStyle="1" w:styleId="Heading2Char">
    <w:name w:val="Heading 2 Char"/>
    <w:basedOn w:val="DefaultParagraphFont"/>
    <w:link w:val="Heading2"/>
    <w:uiPriority w:val="9"/>
    <w:rsid w:val="00506E3B"/>
    <w:rPr>
      <w:rFonts w:ascii="Times New Roman" w:eastAsiaTheme="majorEastAsia" w:hAnsi="Times New Roman" w:cstheme="majorBidi"/>
      <w:sz w:val="20"/>
      <w:szCs w:val="26"/>
      <w:u w:color="000000"/>
    </w:rPr>
  </w:style>
  <w:style w:type="character" w:styleId="PageNumber">
    <w:name w:val="page number"/>
    <w:basedOn w:val="DefaultParagraphFont"/>
    <w:uiPriority w:val="99"/>
    <w:semiHidden/>
    <w:unhideWhenUsed/>
    <w:rsid w:val="003908EB"/>
  </w:style>
  <w:style w:type="paragraph" w:styleId="Header">
    <w:name w:val="header"/>
    <w:basedOn w:val="Normal"/>
    <w:link w:val="HeaderChar"/>
    <w:uiPriority w:val="99"/>
    <w:unhideWhenUsed/>
    <w:rsid w:val="001B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14B"/>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087">
      <w:bodyDiv w:val="1"/>
      <w:marLeft w:val="0"/>
      <w:marRight w:val="0"/>
      <w:marTop w:val="0"/>
      <w:marBottom w:val="0"/>
      <w:divBdr>
        <w:top w:val="none" w:sz="0" w:space="0" w:color="auto"/>
        <w:left w:val="none" w:sz="0" w:space="0" w:color="auto"/>
        <w:bottom w:val="none" w:sz="0" w:space="0" w:color="auto"/>
        <w:right w:val="none" w:sz="0" w:space="0" w:color="auto"/>
      </w:divBdr>
    </w:div>
    <w:div w:id="446201626">
      <w:bodyDiv w:val="1"/>
      <w:marLeft w:val="0"/>
      <w:marRight w:val="0"/>
      <w:marTop w:val="0"/>
      <w:marBottom w:val="0"/>
      <w:divBdr>
        <w:top w:val="none" w:sz="0" w:space="0" w:color="auto"/>
        <w:left w:val="none" w:sz="0" w:space="0" w:color="auto"/>
        <w:bottom w:val="none" w:sz="0" w:space="0" w:color="auto"/>
        <w:right w:val="none" w:sz="0" w:space="0" w:color="auto"/>
      </w:divBdr>
    </w:div>
    <w:div w:id="593444384">
      <w:bodyDiv w:val="1"/>
      <w:marLeft w:val="0"/>
      <w:marRight w:val="0"/>
      <w:marTop w:val="0"/>
      <w:marBottom w:val="0"/>
      <w:divBdr>
        <w:top w:val="none" w:sz="0" w:space="0" w:color="auto"/>
        <w:left w:val="none" w:sz="0" w:space="0" w:color="auto"/>
        <w:bottom w:val="none" w:sz="0" w:space="0" w:color="auto"/>
        <w:right w:val="none" w:sz="0" w:space="0" w:color="auto"/>
      </w:divBdr>
    </w:div>
    <w:div w:id="1074283391">
      <w:bodyDiv w:val="1"/>
      <w:marLeft w:val="0"/>
      <w:marRight w:val="0"/>
      <w:marTop w:val="0"/>
      <w:marBottom w:val="0"/>
      <w:divBdr>
        <w:top w:val="none" w:sz="0" w:space="0" w:color="auto"/>
        <w:left w:val="none" w:sz="0" w:space="0" w:color="auto"/>
        <w:bottom w:val="none" w:sz="0" w:space="0" w:color="auto"/>
        <w:right w:val="none" w:sz="0" w:space="0" w:color="auto"/>
      </w:divBdr>
    </w:div>
    <w:div w:id="1153444256">
      <w:bodyDiv w:val="1"/>
      <w:marLeft w:val="0"/>
      <w:marRight w:val="0"/>
      <w:marTop w:val="0"/>
      <w:marBottom w:val="0"/>
      <w:divBdr>
        <w:top w:val="none" w:sz="0" w:space="0" w:color="auto"/>
        <w:left w:val="none" w:sz="0" w:space="0" w:color="auto"/>
        <w:bottom w:val="none" w:sz="0" w:space="0" w:color="auto"/>
        <w:right w:val="none" w:sz="0" w:space="0" w:color="auto"/>
      </w:divBdr>
    </w:div>
    <w:div w:id="1452047800">
      <w:bodyDiv w:val="1"/>
      <w:marLeft w:val="0"/>
      <w:marRight w:val="0"/>
      <w:marTop w:val="0"/>
      <w:marBottom w:val="0"/>
      <w:divBdr>
        <w:top w:val="none" w:sz="0" w:space="0" w:color="auto"/>
        <w:left w:val="none" w:sz="0" w:space="0" w:color="auto"/>
        <w:bottom w:val="none" w:sz="0" w:space="0" w:color="auto"/>
        <w:right w:val="none" w:sz="0" w:space="0" w:color="auto"/>
      </w:divBdr>
    </w:div>
    <w:div w:id="1760560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ra.dennett@ticketop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mailto:tahra.dennett@ticketops.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1536</Words>
  <Characters>8758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dc:creator>
  <cp:keywords/>
  <cp:lastModifiedBy>Tahra Dennett</cp:lastModifiedBy>
  <cp:revision>12</cp:revision>
  <cp:lastPrinted>2019-11-29T00:21:00Z</cp:lastPrinted>
  <dcterms:created xsi:type="dcterms:W3CDTF">2020-01-20T22:11:00Z</dcterms:created>
  <dcterms:modified xsi:type="dcterms:W3CDTF">2020-02-04T16:59:00Z</dcterms:modified>
</cp:coreProperties>
</file>